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58"/>
        <w:gridCol w:w="2835"/>
        <w:gridCol w:w="1843"/>
      </w:tblGrid>
      <w:tr w:rsidR="00AA10A1" w:rsidTr="003529E2">
        <w:trPr>
          <w:trHeight w:val="61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352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352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35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2A29" w:rsidRPr="003F2A29" w:rsidRDefault="003F2A29" w:rsidP="0035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0520E" w:rsidTr="003529E2">
        <w:trPr>
          <w:trHeight w:val="112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262C4D" w:rsidP="0035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914F9C" w:rsidP="003529E2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Susirinkimai, posėdžiai, pasitarimai</w:t>
            </w:r>
            <w:r w:rsidR="00F94AD0" w:rsidRPr="00F94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0B84" w:rsidRDefault="00914F9C" w:rsidP="003529E2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įstaigų direktorių pasitarimas</w:t>
            </w:r>
            <w:r w:rsidR="00B45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2D7" w:rsidRPr="00262C4D" w:rsidRDefault="00A172D7" w:rsidP="003529E2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ugdytinių tėvų susirinkimai.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F9C" w:rsidRDefault="00914F9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9C" w:rsidRDefault="004E22D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2024-09-18</w:t>
            </w:r>
          </w:p>
          <w:p w:rsidR="003F0B84" w:rsidRPr="00914F9C" w:rsidRDefault="003F0B84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F9C" w:rsidRDefault="00914F9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0E" w:rsidRDefault="00EE01DD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savivaldybė</w:t>
            </w:r>
          </w:p>
          <w:p w:rsidR="00A172D7" w:rsidRPr="00914F9C" w:rsidRDefault="00A172D7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F94AD0" w:rsidTr="003529E2">
        <w:trPr>
          <w:trHeight w:val="1318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262C4D" w:rsidP="0035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914F9C" w:rsidP="003529E2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Pedagoginė priežiūra</w:t>
            </w:r>
            <w:r w:rsidR="005771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45CD" w:rsidRPr="00577162" w:rsidRDefault="00262C4D" w:rsidP="003529E2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162" w:rsidRPr="0057716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A172D7">
              <w:rPr>
                <w:rFonts w:ascii="Times New Roman" w:hAnsi="Times New Roman" w:cs="Times New Roman"/>
                <w:sz w:val="24"/>
                <w:szCs w:val="24"/>
              </w:rPr>
              <w:t>pasiruošimas naujiems mokslo metams. Sąlygų sudarymas įtraukiajam ugdymui, žaidybinei ir ugdomajai veiklai.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62" w:rsidRDefault="00EE01DD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172D7">
              <w:rPr>
                <w:rFonts w:ascii="Times New Roman" w:hAnsi="Times New Roman" w:cs="Times New Roman"/>
                <w:sz w:val="24"/>
                <w:szCs w:val="24"/>
              </w:rPr>
              <w:t xml:space="preserve"> m. rugsėjo</w:t>
            </w:r>
            <w:r w:rsidR="0033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9C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  <w:p w:rsidR="00B453EE" w:rsidRPr="00676646" w:rsidRDefault="00B453EE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D0" w:rsidRPr="00676646" w:rsidRDefault="00577162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2D7E0E" w:rsidTr="003529E2">
        <w:trPr>
          <w:trHeight w:val="285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7E0E" w:rsidRDefault="00262C4D" w:rsidP="0035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7E0E" w:rsidRDefault="002D7E0E" w:rsidP="003529E2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Kvalifikacijos tobulinimas:</w:t>
            </w:r>
          </w:p>
          <w:p w:rsidR="002D7E0E" w:rsidRDefault="00262C4D" w:rsidP="003529E2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E0E" w:rsidRPr="002D7E0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A172D7">
              <w:rPr>
                <w:rFonts w:ascii="Times New Roman" w:hAnsi="Times New Roman" w:cs="Times New Roman"/>
                <w:sz w:val="24"/>
                <w:szCs w:val="24"/>
              </w:rPr>
              <w:t>susitikimas su Viešosios tvarkos skyriaus Civilinės saugos ir mobilizacijos poskyrio darbuotojais</w:t>
            </w:r>
            <w:r w:rsidR="009E20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CF6" w:rsidRPr="002D7E0E" w:rsidRDefault="00262C4D" w:rsidP="003529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2D7">
              <w:rPr>
                <w:rFonts w:ascii="Times New Roman" w:hAnsi="Times New Roman" w:cs="Times New Roman"/>
                <w:sz w:val="24"/>
                <w:szCs w:val="24"/>
              </w:rPr>
              <w:t xml:space="preserve">.2. PPT </w:t>
            </w:r>
            <w:r w:rsidR="00A172D7" w:rsidRPr="003529E2">
              <w:rPr>
                <w:rFonts w:ascii="Times New Roman" w:hAnsi="Times New Roman" w:cs="Times New Roman"/>
                <w:sz w:val="24"/>
                <w:szCs w:val="24"/>
              </w:rPr>
              <w:t>paskaita „</w:t>
            </w:r>
            <w:r w:rsidR="003529E2" w:rsidRPr="003529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Tarpasmeniniai santykiai su kolegomis ir teigiamo mikroklimato kūrimo įstaigoje gairės. Mobingo samprata ir sprendimo galimybės“</w:t>
            </w:r>
            <w:r w:rsidR="003529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08D" w:rsidRDefault="009E208D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D" w:rsidRDefault="00A172D7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2024-09-05</w:t>
            </w:r>
          </w:p>
          <w:p w:rsidR="009E208D" w:rsidRDefault="009E208D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D7" w:rsidRDefault="00A172D7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0E" w:rsidRDefault="003529E2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2024-09-23, 30</w:t>
            </w:r>
          </w:p>
          <w:p w:rsidR="00333CF6" w:rsidRDefault="00333CF6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F6" w:rsidRDefault="00333CF6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F6" w:rsidRPr="009E208D" w:rsidRDefault="00333CF6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08D" w:rsidRDefault="009E208D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F6" w:rsidRDefault="00A172D7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m. savivaldybė</w:t>
            </w:r>
          </w:p>
          <w:p w:rsidR="003529E2" w:rsidRDefault="003529E2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F6" w:rsidRPr="003529E2" w:rsidRDefault="003529E2" w:rsidP="003529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3529E2" w:rsidTr="003529E2">
        <w:trPr>
          <w:trHeight w:val="826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9E2" w:rsidRDefault="003529E2" w:rsidP="0035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9E2" w:rsidRDefault="003529E2" w:rsidP="003529E2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Dokumentų rengimas, darbai:</w:t>
            </w:r>
          </w:p>
          <w:p w:rsidR="003529E2" w:rsidRDefault="003529E2" w:rsidP="003529E2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9E2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edukacinių erdvių paruošimas naujiems mokslo metams;</w:t>
            </w:r>
          </w:p>
          <w:p w:rsidR="003529E2" w:rsidRPr="003529E2" w:rsidRDefault="003529E2" w:rsidP="003529E2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grupės „Drugeliai“ baigiamieji remonto darbai. Grupės aplinkos kūrimas pagal vaikų amžių.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9E2" w:rsidRDefault="003529E2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Default="003529E2" w:rsidP="0035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rugsėjo mėn.</w:t>
            </w:r>
          </w:p>
          <w:p w:rsidR="003529E2" w:rsidRPr="003529E2" w:rsidRDefault="003529E2" w:rsidP="0035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2024-09-02/10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9E2" w:rsidRDefault="003529E2" w:rsidP="003529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Pr="003529E2" w:rsidRDefault="003529E2" w:rsidP="0035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914F9C" w:rsidTr="003529E2">
        <w:trPr>
          <w:trHeight w:val="304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3529E2" w:rsidP="0035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Pr="00A77EC9" w:rsidRDefault="00914F9C" w:rsidP="003529E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Tėvų priėmimas, konsultavimas, informavimas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IV – 8.00–17.00 val.</w:t>
            </w:r>
          </w:p>
          <w:p w:rsidR="00914F9C" w:rsidRDefault="00914F9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9.00–18.00 val.</w:t>
            </w:r>
          </w:p>
          <w:p w:rsidR="00914F9C" w:rsidRDefault="00914F9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8.00–15.45 val.</w:t>
            </w:r>
          </w:p>
          <w:p w:rsidR="00914F9C" w:rsidRDefault="00914F9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Pietų pertrauka </w:t>
            </w:r>
          </w:p>
          <w:p w:rsidR="00914F9C" w:rsidRDefault="00914F9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12.00–12.45 val.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352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</w:tbl>
    <w:p w:rsidR="00676646" w:rsidRDefault="00676646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LOPŠELIO-DARŽELIO „EGLUTĖ“</w:t>
      </w:r>
    </w:p>
    <w:p w:rsidR="00676646" w:rsidRPr="00AA10A1" w:rsidRDefault="00EE01DD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DIREKTORIAUS 2024</w:t>
      </w:r>
      <w:r w:rsidR="00A172D7">
        <w:rPr>
          <w:rFonts w:ascii="Times New Roman" w:hAnsi="Times New Roman" w:cs="Times New Roman"/>
          <w:b/>
          <w:sz w:val="24"/>
          <w:szCs w:val="24"/>
        </w:rPr>
        <w:t xml:space="preserve"> M. RUGSĖJO </w:t>
      </w:r>
      <w:r w:rsidR="00676646">
        <w:rPr>
          <w:rFonts w:ascii="Times New Roman" w:hAnsi="Times New Roman" w:cs="Times New Roman"/>
          <w:b/>
          <w:sz w:val="24"/>
          <w:szCs w:val="24"/>
        </w:rPr>
        <w:t>MĖN. DARBOTVARKĖ</w:t>
      </w:r>
    </w:p>
    <w:p w:rsidR="005A52E6" w:rsidRPr="005A52E6" w:rsidRDefault="005A52E6" w:rsidP="005A52E6"/>
    <w:p w:rsidR="00BA7B93" w:rsidRDefault="00BA7B93" w:rsidP="005A52E6">
      <w:pPr>
        <w:jc w:val="center"/>
      </w:pPr>
    </w:p>
    <w:p w:rsidR="008C2AB8" w:rsidRPr="00BA7B93" w:rsidRDefault="008C2AB8" w:rsidP="00BA7B93">
      <w:pPr>
        <w:ind w:firstLine="1296"/>
      </w:pPr>
    </w:p>
    <w:sectPr w:rsidR="008C2AB8" w:rsidRPr="00BA7B93" w:rsidSect="00676646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37" w:rsidRDefault="007B1437" w:rsidP="00AA10A1">
      <w:pPr>
        <w:spacing w:after="0" w:line="240" w:lineRule="auto"/>
      </w:pPr>
      <w:r>
        <w:separator/>
      </w:r>
    </w:p>
  </w:endnote>
  <w:endnote w:type="continuationSeparator" w:id="0">
    <w:p w:rsidR="007B1437" w:rsidRDefault="007B1437" w:rsidP="00A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37" w:rsidRDefault="007B1437" w:rsidP="00AA10A1">
      <w:pPr>
        <w:spacing w:after="0" w:line="240" w:lineRule="auto"/>
      </w:pPr>
      <w:r>
        <w:separator/>
      </w:r>
    </w:p>
  </w:footnote>
  <w:footnote w:type="continuationSeparator" w:id="0">
    <w:p w:rsidR="007B1437" w:rsidRDefault="007B1437" w:rsidP="00A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44E"/>
    <w:multiLevelType w:val="multilevel"/>
    <w:tmpl w:val="8C062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880DC6"/>
    <w:multiLevelType w:val="multilevel"/>
    <w:tmpl w:val="5156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D7422E"/>
    <w:multiLevelType w:val="multilevel"/>
    <w:tmpl w:val="2358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9"/>
    <w:rsid w:val="00004225"/>
    <w:rsid w:val="00011689"/>
    <w:rsid w:val="00012B50"/>
    <w:rsid w:val="000734DD"/>
    <w:rsid w:val="00090698"/>
    <w:rsid w:val="00097387"/>
    <w:rsid w:val="000974E0"/>
    <w:rsid w:val="000B6FCC"/>
    <w:rsid w:val="000F12F9"/>
    <w:rsid w:val="000F58FD"/>
    <w:rsid w:val="001133C2"/>
    <w:rsid w:val="00167360"/>
    <w:rsid w:val="0017334F"/>
    <w:rsid w:val="001745CD"/>
    <w:rsid w:val="0019747C"/>
    <w:rsid w:val="001D29DF"/>
    <w:rsid w:val="0023305E"/>
    <w:rsid w:val="002461A5"/>
    <w:rsid w:val="00262C4D"/>
    <w:rsid w:val="00282316"/>
    <w:rsid w:val="002C6957"/>
    <w:rsid w:val="002D7E0E"/>
    <w:rsid w:val="00304E02"/>
    <w:rsid w:val="00312723"/>
    <w:rsid w:val="00333CF6"/>
    <w:rsid w:val="00333E3B"/>
    <w:rsid w:val="003529E2"/>
    <w:rsid w:val="00373E3C"/>
    <w:rsid w:val="00382F92"/>
    <w:rsid w:val="00391F49"/>
    <w:rsid w:val="003A498B"/>
    <w:rsid w:val="003D3D54"/>
    <w:rsid w:val="003F0B84"/>
    <w:rsid w:val="003F2A29"/>
    <w:rsid w:val="00443EDB"/>
    <w:rsid w:val="004719F0"/>
    <w:rsid w:val="004A5E28"/>
    <w:rsid w:val="004D228B"/>
    <w:rsid w:val="004E22DC"/>
    <w:rsid w:val="00513DEB"/>
    <w:rsid w:val="00577162"/>
    <w:rsid w:val="005A52E6"/>
    <w:rsid w:val="006023CD"/>
    <w:rsid w:val="00607976"/>
    <w:rsid w:val="006554A9"/>
    <w:rsid w:val="00676646"/>
    <w:rsid w:val="006A32B8"/>
    <w:rsid w:val="006F0077"/>
    <w:rsid w:val="006F3D8C"/>
    <w:rsid w:val="0070597F"/>
    <w:rsid w:val="007323D1"/>
    <w:rsid w:val="007747A6"/>
    <w:rsid w:val="007B1437"/>
    <w:rsid w:val="007B5575"/>
    <w:rsid w:val="007B7904"/>
    <w:rsid w:val="0083295F"/>
    <w:rsid w:val="00870AB5"/>
    <w:rsid w:val="00877785"/>
    <w:rsid w:val="008C2AB8"/>
    <w:rsid w:val="008E7821"/>
    <w:rsid w:val="00914F9C"/>
    <w:rsid w:val="009359BE"/>
    <w:rsid w:val="00975B83"/>
    <w:rsid w:val="00980A40"/>
    <w:rsid w:val="0098617E"/>
    <w:rsid w:val="009B0332"/>
    <w:rsid w:val="009C02AD"/>
    <w:rsid w:val="009C6261"/>
    <w:rsid w:val="009D78AB"/>
    <w:rsid w:val="009E208D"/>
    <w:rsid w:val="00A05CBA"/>
    <w:rsid w:val="00A076A7"/>
    <w:rsid w:val="00A172D7"/>
    <w:rsid w:val="00A425F0"/>
    <w:rsid w:val="00A54AFD"/>
    <w:rsid w:val="00A77EC9"/>
    <w:rsid w:val="00AA10A1"/>
    <w:rsid w:val="00AB327B"/>
    <w:rsid w:val="00AE69F5"/>
    <w:rsid w:val="00B0520E"/>
    <w:rsid w:val="00B276A5"/>
    <w:rsid w:val="00B43531"/>
    <w:rsid w:val="00B453EE"/>
    <w:rsid w:val="00B6181A"/>
    <w:rsid w:val="00B91907"/>
    <w:rsid w:val="00BA7B93"/>
    <w:rsid w:val="00BC3159"/>
    <w:rsid w:val="00BC67E5"/>
    <w:rsid w:val="00BD7AF6"/>
    <w:rsid w:val="00C0011D"/>
    <w:rsid w:val="00C5574B"/>
    <w:rsid w:val="00CA7C6B"/>
    <w:rsid w:val="00CC155F"/>
    <w:rsid w:val="00CC33B9"/>
    <w:rsid w:val="00CF2EF2"/>
    <w:rsid w:val="00D63D3A"/>
    <w:rsid w:val="00D83B5B"/>
    <w:rsid w:val="00DC2CAE"/>
    <w:rsid w:val="00DE31E4"/>
    <w:rsid w:val="00ED08BB"/>
    <w:rsid w:val="00EE01DD"/>
    <w:rsid w:val="00F24839"/>
    <w:rsid w:val="00F73990"/>
    <w:rsid w:val="00F929F9"/>
    <w:rsid w:val="00F94AD0"/>
    <w:rsid w:val="00F950AF"/>
    <w:rsid w:val="00FC519E"/>
    <w:rsid w:val="00FD4521"/>
    <w:rsid w:val="00F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E5BD"/>
  <w15:docId w15:val="{EE6DE267-E38D-4E2F-8555-222EA61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A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10A1"/>
  </w:style>
  <w:style w:type="paragraph" w:styleId="Porat">
    <w:name w:val="footer"/>
    <w:basedOn w:val="prastasis"/>
    <w:link w:val="Porat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10A1"/>
  </w:style>
  <w:style w:type="paragraph" w:styleId="Sraopastraipa">
    <w:name w:val="List Paragraph"/>
    <w:basedOn w:val="prastasis"/>
    <w:uiPriority w:val="34"/>
    <w:qFormat/>
    <w:rsid w:val="00870AB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156E-D70E-46C6-8DB2-0016F125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HP</cp:lastModifiedBy>
  <cp:revision>61</cp:revision>
  <cp:lastPrinted>2024-09-05T05:26:00Z</cp:lastPrinted>
  <dcterms:created xsi:type="dcterms:W3CDTF">2020-10-07T07:41:00Z</dcterms:created>
  <dcterms:modified xsi:type="dcterms:W3CDTF">2024-09-05T05:26:00Z</dcterms:modified>
</cp:coreProperties>
</file>