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1CEF2" w14:textId="77777777" w:rsidR="00AB0E3C" w:rsidRPr="00CB26BE" w:rsidRDefault="005E199E" w:rsidP="00AB0E3C">
      <w:pPr>
        <w:autoSpaceDE w:val="0"/>
        <w:autoSpaceDN w:val="0"/>
        <w:adjustRightInd w:val="0"/>
        <w:spacing w:line="276" w:lineRule="auto"/>
        <w:ind w:left="1296" w:firstLine="1296"/>
        <w:jc w:val="center"/>
        <w:rPr>
          <w:bCs/>
        </w:rPr>
      </w:pPr>
      <w:r>
        <w:rPr>
          <w:bCs/>
        </w:rPr>
        <w:t xml:space="preserve">                   </w:t>
      </w:r>
      <w:r w:rsidR="00AB0E3C" w:rsidRPr="00CB26BE">
        <w:rPr>
          <w:bCs/>
        </w:rPr>
        <w:t>PATVIRTINTA</w:t>
      </w:r>
    </w:p>
    <w:p w14:paraId="12CCE6DE" w14:textId="310F28B3" w:rsidR="00AB0E3C" w:rsidRPr="00CB26BE" w:rsidRDefault="005E199E" w:rsidP="00AB0E3C">
      <w:pPr>
        <w:autoSpaceDE w:val="0"/>
        <w:autoSpaceDN w:val="0"/>
        <w:adjustRightInd w:val="0"/>
        <w:spacing w:line="276" w:lineRule="auto"/>
        <w:jc w:val="center"/>
        <w:rPr>
          <w:bCs/>
        </w:rPr>
      </w:pPr>
      <w:r>
        <w:rPr>
          <w:bCs/>
        </w:rPr>
        <w:t xml:space="preserve">                                                                                             </w:t>
      </w:r>
      <w:r w:rsidR="00587713">
        <w:rPr>
          <w:bCs/>
        </w:rPr>
        <w:t xml:space="preserve"> </w:t>
      </w:r>
      <w:r>
        <w:rPr>
          <w:bCs/>
        </w:rPr>
        <w:t xml:space="preserve"> </w:t>
      </w:r>
      <w:r w:rsidR="005F5917">
        <w:rPr>
          <w:bCs/>
        </w:rPr>
        <w:t>Klaipėdos lopšelio-darželio ,,</w:t>
      </w:r>
      <w:r>
        <w:rPr>
          <w:bCs/>
        </w:rPr>
        <w:t>Eglutė</w:t>
      </w:r>
      <w:r w:rsidR="00AC3FD5" w:rsidRPr="00CB26BE">
        <w:rPr>
          <w:bCs/>
        </w:rPr>
        <w:t>”</w:t>
      </w:r>
    </w:p>
    <w:p w14:paraId="59C19B07" w14:textId="39AC39D2" w:rsidR="00AB0E3C" w:rsidRPr="00CB26BE" w:rsidRDefault="005E199E" w:rsidP="00AB0E3C">
      <w:pPr>
        <w:autoSpaceDE w:val="0"/>
        <w:autoSpaceDN w:val="0"/>
        <w:adjustRightInd w:val="0"/>
        <w:spacing w:line="276" w:lineRule="auto"/>
        <w:jc w:val="center"/>
        <w:rPr>
          <w:bCs/>
        </w:rPr>
      </w:pPr>
      <w:r>
        <w:rPr>
          <w:bCs/>
        </w:rPr>
        <w:t xml:space="preserve">                                                                              </w:t>
      </w:r>
      <w:r w:rsidR="00213FFA">
        <w:rPr>
          <w:bCs/>
        </w:rPr>
        <w:t xml:space="preserve">    </w:t>
      </w:r>
      <w:r w:rsidR="00024E19">
        <w:rPr>
          <w:bCs/>
        </w:rPr>
        <w:t xml:space="preserve">  </w:t>
      </w:r>
      <w:r w:rsidR="00213FFA">
        <w:rPr>
          <w:bCs/>
        </w:rPr>
        <w:t xml:space="preserve">       direktoriaus 2024</w:t>
      </w:r>
      <w:r w:rsidR="00AC3FD5" w:rsidRPr="00CB26BE">
        <w:rPr>
          <w:bCs/>
        </w:rPr>
        <w:t xml:space="preserve"> m. </w:t>
      </w:r>
      <w:r w:rsidR="0051075D">
        <w:rPr>
          <w:bCs/>
        </w:rPr>
        <w:t xml:space="preserve">gruodžio </w:t>
      </w:r>
      <w:r w:rsidR="00024E19">
        <w:rPr>
          <w:bCs/>
        </w:rPr>
        <w:t>19</w:t>
      </w:r>
      <w:r w:rsidR="00AB0E3C" w:rsidRPr="00CB26BE">
        <w:rPr>
          <w:bCs/>
        </w:rPr>
        <w:t xml:space="preserve"> d.</w:t>
      </w:r>
    </w:p>
    <w:p w14:paraId="73654736" w14:textId="7691527D" w:rsidR="00AB0E3C" w:rsidRPr="00CB26BE" w:rsidRDefault="00AC3FD5" w:rsidP="00AB0E3C">
      <w:pPr>
        <w:tabs>
          <w:tab w:val="left" w:pos="5250"/>
        </w:tabs>
        <w:autoSpaceDE w:val="0"/>
        <w:autoSpaceDN w:val="0"/>
        <w:adjustRightInd w:val="0"/>
        <w:spacing w:line="276" w:lineRule="auto"/>
        <w:rPr>
          <w:bCs/>
        </w:rPr>
      </w:pPr>
      <w:r w:rsidRPr="00CB26BE">
        <w:rPr>
          <w:bCs/>
        </w:rPr>
        <w:t xml:space="preserve">                        </w:t>
      </w:r>
      <w:r w:rsidR="005E199E">
        <w:rPr>
          <w:bCs/>
        </w:rPr>
        <w:t xml:space="preserve">                                                                        </w:t>
      </w:r>
      <w:r w:rsidRPr="00CB26BE">
        <w:rPr>
          <w:bCs/>
        </w:rPr>
        <w:t xml:space="preserve">  įsakymu Nr.</w:t>
      </w:r>
      <w:r w:rsidR="00892B2F">
        <w:rPr>
          <w:bCs/>
        </w:rPr>
        <w:t xml:space="preserve"> </w:t>
      </w:r>
      <w:r w:rsidRPr="00CB26BE">
        <w:rPr>
          <w:bCs/>
        </w:rPr>
        <w:t>V-</w:t>
      </w:r>
      <w:r w:rsidR="00024E19">
        <w:rPr>
          <w:bCs/>
        </w:rPr>
        <w:t>113</w:t>
      </w:r>
    </w:p>
    <w:p w14:paraId="0F69E37F" w14:textId="77777777" w:rsidR="00AB0E3C" w:rsidRPr="005E199E" w:rsidRDefault="00BF091C" w:rsidP="005E199E">
      <w:pPr>
        <w:tabs>
          <w:tab w:val="left" w:pos="5250"/>
        </w:tabs>
        <w:autoSpaceDE w:val="0"/>
        <w:autoSpaceDN w:val="0"/>
        <w:adjustRightInd w:val="0"/>
        <w:spacing w:line="276" w:lineRule="auto"/>
        <w:rPr>
          <w:bCs/>
        </w:rPr>
      </w:pPr>
      <w:r w:rsidRPr="00CB26BE">
        <w:rPr>
          <w:bCs/>
        </w:rPr>
        <w:tab/>
      </w:r>
      <w:r w:rsidR="005E199E">
        <w:rPr>
          <w:bCs/>
        </w:rPr>
        <w:t xml:space="preserve">  </w:t>
      </w:r>
      <w:r w:rsidRPr="00CB26BE">
        <w:rPr>
          <w:bCs/>
        </w:rPr>
        <w:tab/>
      </w:r>
      <w:r w:rsidR="005E199E">
        <w:rPr>
          <w:bCs/>
        </w:rPr>
        <w:t xml:space="preserve"> </w:t>
      </w:r>
    </w:p>
    <w:p w14:paraId="6C4942CB" w14:textId="77777777" w:rsidR="003B1667" w:rsidRPr="00CB26BE" w:rsidRDefault="003B1667" w:rsidP="00AB0E3C">
      <w:pPr>
        <w:autoSpaceDE w:val="0"/>
        <w:autoSpaceDN w:val="0"/>
        <w:adjustRightInd w:val="0"/>
        <w:jc w:val="both"/>
        <w:rPr>
          <w:b/>
          <w:bCs/>
        </w:rPr>
      </w:pPr>
    </w:p>
    <w:p w14:paraId="519466C6" w14:textId="77777777" w:rsidR="00AC3FD5" w:rsidRPr="00CB26BE" w:rsidRDefault="005E199E" w:rsidP="00DA56FD">
      <w:pPr>
        <w:autoSpaceDE w:val="0"/>
        <w:autoSpaceDN w:val="0"/>
        <w:adjustRightInd w:val="0"/>
        <w:jc w:val="center"/>
        <w:rPr>
          <w:b/>
          <w:bCs/>
          <w:caps/>
        </w:rPr>
      </w:pPr>
      <w:r>
        <w:rPr>
          <w:b/>
          <w:bCs/>
          <w:caps/>
        </w:rPr>
        <w:t>KLAIPĖDOS LOPŠELIO-DARŽELIO „EGLUTĖ</w:t>
      </w:r>
      <w:r w:rsidR="00AC3FD5" w:rsidRPr="00CB26BE">
        <w:rPr>
          <w:b/>
          <w:bCs/>
          <w:caps/>
        </w:rPr>
        <w:t>“</w:t>
      </w:r>
    </w:p>
    <w:p w14:paraId="45378BAD" w14:textId="0DD57012" w:rsidR="00DA56FD" w:rsidRPr="00CB26BE" w:rsidRDefault="0051075D" w:rsidP="00DA56FD">
      <w:pPr>
        <w:autoSpaceDE w:val="0"/>
        <w:autoSpaceDN w:val="0"/>
        <w:adjustRightInd w:val="0"/>
        <w:jc w:val="center"/>
        <w:rPr>
          <w:b/>
          <w:bCs/>
        </w:rPr>
      </w:pPr>
      <w:r>
        <w:rPr>
          <w:b/>
          <w:bCs/>
          <w:caps/>
        </w:rPr>
        <w:t>SOCIALINIO PEDAGOGO</w:t>
      </w:r>
      <w:r w:rsidR="00AB0E3C" w:rsidRPr="00CB26BE">
        <w:rPr>
          <w:b/>
          <w:bCs/>
        </w:rPr>
        <w:t xml:space="preserve"> PAREIGYBĖS APRAŠYMAS</w:t>
      </w:r>
    </w:p>
    <w:p w14:paraId="7EF64C34" w14:textId="77777777" w:rsidR="00DA56FD" w:rsidRPr="00CB26BE" w:rsidRDefault="00DA56FD" w:rsidP="00DA56FD">
      <w:pPr>
        <w:autoSpaceDE w:val="0"/>
        <w:autoSpaceDN w:val="0"/>
        <w:adjustRightInd w:val="0"/>
        <w:jc w:val="center"/>
        <w:rPr>
          <w:b/>
          <w:bCs/>
        </w:rPr>
      </w:pPr>
    </w:p>
    <w:p w14:paraId="49D6575C" w14:textId="77777777" w:rsidR="00DA56FD" w:rsidRPr="00CB26BE" w:rsidRDefault="00DA56FD" w:rsidP="00DA56FD">
      <w:pPr>
        <w:autoSpaceDE w:val="0"/>
        <w:autoSpaceDN w:val="0"/>
        <w:adjustRightInd w:val="0"/>
        <w:jc w:val="center"/>
        <w:rPr>
          <w:b/>
          <w:bCs/>
        </w:rPr>
      </w:pPr>
      <w:r w:rsidRPr="00CB26BE">
        <w:rPr>
          <w:b/>
          <w:bCs/>
        </w:rPr>
        <w:t xml:space="preserve"> I SKYRIUS</w:t>
      </w:r>
    </w:p>
    <w:p w14:paraId="3EE230A0" w14:textId="3188DF0B" w:rsidR="00DA56FD" w:rsidRPr="00CB26BE" w:rsidRDefault="00DA56FD" w:rsidP="00DA56FD">
      <w:pPr>
        <w:autoSpaceDE w:val="0"/>
        <w:autoSpaceDN w:val="0"/>
        <w:adjustRightInd w:val="0"/>
        <w:jc w:val="center"/>
        <w:rPr>
          <w:b/>
          <w:bCs/>
        </w:rPr>
      </w:pPr>
      <w:r w:rsidRPr="00CB26BE">
        <w:rPr>
          <w:b/>
          <w:bCs/>
        </w:rPr>
        <w:t>PAREIGYBĖ</w:t>
      </w:r>
    </w:p>
    <w:p w14:paraId="0670398E" w14:textId="77777777" w:rsidR="00DA56FD" w:rsidRPr="00CB26BE" w:rsidRDefault="00DA56FD" w:rsidP="00AF739B">
      <w:pPr>
        <w:tabs>
          <w:tab w:val="left" w:pos="1134"/>
        </w:tabs>
        <w:contextualSpacing/>
      </w:pPr>
    </w:p>
    <w:p w14:paraId="1A5C9E62" w14:textId="4990DCE3" w:rsidR="00DA56FD" w:rsidRPr="00CB26BE" w:rsidRDefault="00DA56FD" w:rsidP="005E199E">
      <w:pPr>
        <w:pStyle w:val="Sraopastraipa"/>
        <w:numPr>
          <w:ilvl w:val="0"/>
          <w:numId w:val="1"/>
        </w:numPr>
        <w:tabs>
          <w:tab w:val="left" w:pos="1134"/>
          <w:tab w:val="left" w:pos="1418"/>
          <w:tab w:val="left" w:pos="1701"/>
        </w:tabs>
        <w:ind w:left="0" w:firstLine="1418"/>
        <w:jc w:val="both"/>
        <w:rPr>
          <w:rFonts w:eastAsia="Calibri"/>
        </w:rPr>
      </w:pPr>
      <w:r w:rsidRPr="00CB26BE">
        <w:rPr>
          <w:rFonts w:eastAsia="Calibri"/>
        </w:rPr>
        <w:t>Klaipė</w:t>
      </w:r>
      <w:r w:rsidR="005E199E">
        <w:rPr>
          <w:rFonts w:eastAsia="Calibri"/>
        </w:rPr>
        <w:t>dos lopšelio-darželio „Eglutė</w:t>
      </w:r>
      <w:r w:rsidR="00525F25">
        <w:rPr>
          <w:rFonts w:eastAsia="Calibri"/>
        </w:rPr>
        <w:t xml:space="preserve">“ (toliau – Įstaigos) </w:t>
      </w:r>
      <w:r w:rsidR="0051075D">
        <w:rPr>
          <w:rFonts w:eastAsia="Calibri"/>
        </w:rPr>
        <w:t xml:space="preserve">socialinio pedagogo </w:t>
      </w:r>
      <w:r w:rsidRPr="00CB26BE">
        <w:rPr>
          <w:rFonts w:eastAsia="Calibri"/>
        </w:rPr>
        <w:t>pareigybės aprašymas reglamentuoja specialius reikalavimus šioms pareigoms eiti, funkcijas, atsakomybę.</w:t>
      </w:r>
    </w:p>
    <w:p w14:paraId="799CFB3D" w14:textId="050FA1CB" w:rsidR="00DA56FD" w:rsidRPr="00CB26BE" w:rsidRDefault="004972F0" w:rsidP="00DA56FD">
      <w:pPr>
        <w:numPr>
          <w:ilvl w:val="0"/>
          <w:numId w:val="1"/>
        </w:numPr>
        <w:jc w:val="both"/>
      </w:pPr>
      <w:r>
        <w:t xml:space="preserve">Socialinio pedagogo </w:t>
      </w:r>
      <w:r w:rsidR="00DA56FD" w:rsidRPr="00CB26BE">
        <w:t>pareigybės</w:t>
      </w:r>
      <w:r w:rsidR="009D0612">
        <w:t xml:space="preserve"> </w:t>
      </w:r>
      <w:r w:rsidR="00DA56FD" w:rsidRPr="00CB26BE">
        <w:t xml:space="preserve">lygis – </w:t>
      </w:r>
      <w:r w:rsidRPr="004972F0">
        <w:t>A(A2</w:t>
      </w:r>
      <w:r>
        <w:t>)</w:t>
      </w:r>
      <w:r w:rsidR="00DA56FD" w:rsidRPr="00CB26BE">
        <w:t xml:space="preserve">. </w:t>
      </w:r>
    </w:p>
    <w:p w14:paraId="165F3C23" w14:textId="29438B08" w:rsidR="00DA56FD" w:rsidRPr="00CB26BE" w:rsidRDefault="004972F0" w:rsidP="00DA56FD">
      <w:pPr>
        <w:numPr>
          <w:ilvl w:val="0"/>
          <w:numId w:val="1"/>
        </w:numPr>
        <w:jc w:val="both"/>
      </w:pPr>
      <w:r>
        <w:t>Socialinio pedagogo</w:t>
      </w:r>
      <w:r w:rsidR="00DA56FD" w:rsidRPr="00CB26BE">
        <w:t xml:space="preserve"> pareigybės</w:t>
      </w:r>
      <w:r w:rsidR="009D0612">
        <w:t xml:space="preserve"> </w:t>
      </w:r>
      <w:r w:rsidR="00DA56FD" w:rsidRPr="00CB26BE">
        <w:t xml:space="preserve">kodas –  </w:t>
      </w:r>
      <w:r w:rsidR="002931CE">
        <w:t>235901</w:t>
      </w:r>
      <w:r w:rsidR="00DA56FD" w:rsidRPr="00CB26BE">
        <w:t>.</w:t>
      </w:r>
    </w:p>
    <w:p w14:paraId="5E92D09F" w14:textId="3D69D85F" w:rsidR="00F63216" w:rsidRPr="00CB26BE" w:rsidRDefault="00DA56FD" w:rsidP="00F63216">
      <w:pPr>
        <w:autoSpaceDE w:val="0"/>
        <w:autoSpaceDN w:val="0"/>
        <w:adjustRightInd w:val="0"/>
        <w:ind w:firstLine="1296"/>
        <w:jc w:val="both"/>
      </w:pPr>
      <w:r w:rsidRPr="00CB26BE">
        <w:t xml:space="preserve">  5</w:t>
      </w:r>
      <w:r w:rsidR="00AB0E3C" w:rsidRPr="00CB26BE">
        <w:t>. Pareigybės paski</w:t>
      </w:r>
      <w:r w:rsidR="002C364E" w:rsidRPr="00CB26BE">
        <w:t>rtis</w:t>
      </w:r>
      <w:r w:rsidR="00DE0250" w:rsidRPr="00CB26BE">
        <w:t xml:space="preserve"> –</w:t>
      </w:r>
      <w:r w:rsidR="002C364E" w:rsidRPr="00CB26BE">
        <w:t xml:space="preserve"> </w:t>
      </w:r>
      <w:r w:rsidR="00E87E4F">
        <w:t xml:space="preserve">įvertinti vaiko poreikius ir padėti spręsti problemas, trukdančias vaikui ugdytis ir adaptuotis aplinkoje. </w:t>
      </w:r>
    </w:p>
    <w:p w14:paraId="415A4FA9" w14:textId="2D3B2F4D" w:rsidR="00AB0E3C" w:rsidRPr="00CB26BE" w:rsidRDefault="005E199E" w:rsidP="005E199E">
      <w:pPr>
        <w:tabs>
          <w:tab w:val="left" w:pos="1701"/>
        </w:tabs>
        <w:autoSpaceDE w:val="0"/>
        <w:autoSpaceDN w:val="0"/>
        <w:adjustRightInd w:val="0"/>
        <w:ind w:firstLine="1296"/>
        <w:jc w:val="both"/>
      </w:pPr>
      <w:r>
        <w:t xml:space="preserve">  </w:t>
      </w:r>
      <w:r w:rsidR="00F63216">
        <w:t>6</w:t>
      </w:r>
      <w:r w:rsidR="00684487">
        <w:t xml:space="preserve">. </w:t>
      </w:r>
      <w:r w:rsidR="004972F0">
        <w:t>Socialinis pedagogas</w:t>
      </w:r>
      <w:r w:rsidR="00AB0E3C" w:rsidRPr="00CB26BE">
        <w:t xml:space="preserve"> tiesiogiai pa</w:t>
      </w:r>
      <w:r w:rsidR="00AC3FD5" w:rsidRPr="00CB26BE">
        <w:t xml:space="preserve">valdus </w:t>
      </w:r>
      <w:r w:rsidR="004972F0">
        <w:t xml:space="preserve">direktoriaus pavaduotojui ugdymui ir </w:t>
      </w:r>
      <w:r w:rsidR="00DA56FD" w:rsidRPr="00CB26BE">
        <w:t>atskaitingas direktori</w:t>
      </w:r>
      <w:r w:rsidR="004972F0">
        <w:t>ui</w:t>
      </w:r>
      <w:r w:rsidR="00AB0E3C" w:rsidRPr="00CB26BE">
        <w:t>.</w:t>
      </w:r>
    </w:p>
    <w:p w14:paraId="40AECF73" w14:textId="77777777" w:rsidR="00AB0E3C" w:rsidRPr="00CB26BE" w:rsidRDefault="00AB0E3C" w:rsidP="00853D81">
      <w:pPr>
        <w:keepNext/>
        <w:autoSpaceDE w:val="0"/>
        <w:autoSpaceDN w:val="0"/>
        <w:adjustRightInd w:val="0"/>
        <w:jc w:val="both"/>
        <w:rPr>
          <w:b/>
          <w:bCs/>
        </w:rPr>
      </w:pPr>
    </w:p>
    <w:p w14:paraId="0D594C71" w14:textId="77777777" w:rsidR="00CC5B3D" w:rsidRPr="00CB26BE" w:rsidRDefault="00CC5B3D" w:rsidP="00CC5B3D">
      <w:pPr>
        <w:keepNext/>
        <w:autoSpaceDE w:val="0"/>
        <w:autoSpaceDN w:val="0"/>
        <w:adjustRightInd w:val="0"/>
        <w:jc w:val="center"/>
        <w:rPr>
          <w:b/>
          <w:bCs/>
        </w:rPr>
      </w:pPr>
      <w:r w:rsidRPr="00CB26BE">
        <w:rPr>
          <w:b/>
          <w:bCs/>
        </w:rPr>
        <w:t>II SKYRIUS</w:t>
      </w:r>
    </w:p>
    <w:p w14:paraId="35D6407A" w14:textId="1C45DCCE" w:rsidR="00AB0E3C" w:rsidRPr="00CB26BE" w:rsidRDefault="00AB0E3C" w:rsidP="00CC5B3D">
      <w:pPr>
        <w:keepNext/>
        <w:autoSpaceDE w:val="0"/>
        <w:autoSpaceDN w:val="0"/>
        <w:adjustRightInd w:val="0"/>
        <w:jc w:val="center"/>
        <w:rPr>
          <w:b/>
          <w:bCs/>
        </w:rPr>
      </w:pPr>
      <w:r w:rsidRPr="00CB26BE">
        <w:rPr>
          <w:b/>
          <w:bCs/>
        </w:rPr>
        <w:t>SPECIALŪS REIKALAVIMAI ŠIA</w:t>
      </w:r>
      <w:r w:rsidR="00E87E4F">
        <w:rPr>
          <w:b/>
          <w:bCs/>
        </w:rPr>
        <w:t>I</w:t>
      </w:r>
      <w:r w:rsidRPr="00CB26BE">
        <w:rPr>
          <w:b/>
          <w:bCs/>
        </w:rPr>
        <w:t xml:space="preserve"> PAREIG</w:t>
      </w:r>
      <w:r w:rsidR="00E87E4F">
        <w:rPr>
          <w:b/>
          <w:bCs/>
        </w:rPr>
        <w:t>YBEI</w:t>
      </w:r>
    </w:p>
    <w:p w14:paraId="77744F59" w14:textId="77777777" w:rsidR="00AB0E3C" w:rsidRPr="00CB26BE" w:rsidRDefault="00AB0E3C" w:rsidP="00853D81">
      <w:pPr>
        <w:keepNext/>
        <w:autoSpaceDE w:val="0"/>
        <w:autoSpaceDN w:val="0"/>
        <w:adjustRightInd w:val="0"/>
        <w:jc w:val="both"/>
        <w:rPr>
          <w:b/>
          <w:bCs/>
        </w:rPr>
      </w:pPr>
    </w:p>
    <w:p w14:paraId="3AC02CEC" w14:textId="69C257C1" w:rsidR="000F7DB5" w:rsidRPr="000F7DB5" w:rsidRDefault="005E199E" w:rsidP="000F7DB5">
      <w:pPr>
        <w:tabs>
          <w:tab w:val="left" w:pos="426"/>
          <w:tab w:val="left" w:pos="993"/>
        </w:tabs>
        <w:ind w:firstLine="686"/>
        <w:jc w:val="both"/>
        <w:rPr>
          <w:lang w:eastAsia="en-US"/>
        </w:rPr>
      </w:pPr>
      <w:r>
        <w:t xml:space="preserve">  </w:t>
      </w:r>
      <w:r w:rsidR="000F7DB5">
        <w:t xml:space="preserve">          </w:t>
      </w:r>
      <w:r w:rsidR="00F63216">
        <w:t>7</w:t>
      </w:r>
      <w:r w:rsidR="009D0612">
        <w:t>.</w:t>
      </w:r>
      <w:r w:rsidR="00DC2BE1">
        <w:t xml:space="preserve"> </w:t>
      </w:r>
      <w:r w:rsidR="009D0612">
        <w:t xml:space="preserve"> </w:t>
      </w:r>
      <w:r w:rsidR="000F7DB5" w:rsidRPr="000F7DB5">
        <w:rPr>
          <w:lang w:eastAsia="en-US"/>
        </w:rPr>
        <w:t>Socialiniu pedagogu gali dirbti ir socialinę pedagoginę pagalbą gali teikti asmuo, atitinkantis vieną iš toliau nurodytų reikalavimų:</w:t>
      </w:r>
    </w:p>
    <w:p w14:paraId="79882E2D" w14:textId="31A97DAA" w:rsidR="000F7DB5" w:rsidRPr="000F7DB5" w:rsidRDefault="000F7DB5" w:rsidP="000F7DB5">
      <w:pPr>
        <w:tabs>
          <w:tab w:val="left" w:pos="426"/>
          <w:tab w:val="left" w:pos="993"/>
        </w:tabs>
        <w:ind w:firstLine="686"/>
        <w:jc w:val="both"/>
        <w:rPr>
          <w:lang w:eastAsia="en-US"/>
        </w:rPr>
      </w:pPr>
      <w:r>
        <w:rPr>
          <w:lang w:eastAsia="en-US"/>
        </w:rPr>
        <w:t xml:space="preserve">            7.1. </w:t>
      </w:r>
      <w:r w:rsidRPr="000F7DB5">
        <w:rPr>
          <w:lang w:eastAsia="en-US"/>
        </w:rPr>
        <w:t>yra įgijęs aukštąjį universitetinį išsilavinimą ar koleginį išsilavinimą, pedagogo kvalifikaciją ir baigęs studijų programą ar specializaciją, skirtą socialiniams pedagogams rengti;</w:t>
      </w:r>
    </w:p>
    <w:p w14:paraId="78606962" w14:textId="47D9F4EE" w:rsidR="000F7DB5" w:rsidRPr="000F7DB5" w:rsidRDefault="000F7DB5" w:rsidP="000F7DB5">
      <w:pPr>
        <w:tabs>
          <w:tab w:val="left" w:pos="426"/>
          <w:tab w:val="left" w:pos="993"/>
        </w:tabs>
        <w:ind w:firstLine="686"/>
        <w:jc w:val="both"/>
        <w:rPr>
          <w:lang w:eastAsia="en-US"/>
        </w:rPr>
      </w:pPr>
      <w:r>
        <w:rPr>
          <w:lang w:eastAsia="en-US"/>
        </w:rPr>
        <w:t xml:space="preserve">            7.2. </w:t>
      </w:r>
      <w:r w:rsidRPr="000F7DB5">
        <w:rPr>
          <w:lang w:eastAsia="en-US"/>
        </w:rPr>
        <w:t>yra įgijęs aukštąjį universitetinį išsilavinimą ar koleginį išsilavinimą ir socialinio pedagogo kvalifikaciją;</w:t>
      </w:r>
    </w:p>
    <w:p w14:paraId="25B7CA51" w14:textId="4ECD584A" w:rsidR="000F7DB5" w:rsidRPr="000F7DB5" w:rsidRDefault="000F7DB5" w:rsidP="000F7DB5">
      <w:pPr>
        <w:tabs>
          <w:tab w:val="left" w:pos="426"/>
          <w:tab w:val="left" w:pos="993"/>
        </w:tabs>
        <w:ind w:firstLine="686"/>
        <w:jc w:val="both"/>
        <w:rPr>
          <w:lang w:eastAsia="en-US"/>
        </w:rPr>
      </w:pPr>
      <w:r>
        <w:rPr>
          <w:lang w:eastAsia="en-US"/>
        </w:rPr>
        <w:t xml:space="preserve">            7.3.</w:t>
      </w:r>
      <w:r w:rsidRPr="000F7DB5">
        <w:rPr>
          <w:lang w:eastAsia="en-US"/>
        </w:rPr>
        <w:t xml:space="preserve"> įgijęs socialinės pedagogikos kvalifikacinį laipsnį ir pedagogo ar socialinio pedagogo kvalifikaciją;</w:t>
      </w:r>
    </w:p>
    <w:p w14:paraId="16D946B1" w14:textId="382C1025" w:rsidR="000F7DB5" w:rsidRPr="000F7DB5" w:rsidRDefault="000F7DB5" w:rsidP="000F7DB5">
      <w:pPr>
        <w:tabs>
          <w:tab w:val="left" w:pos="426"/>
          <w:tab w:val="left" w:pos="993"/>
        </w:tabs>
        <w:ind w:firstLine="686"/>
        <w:jc w:val="both"/>
        <w:rPr>
          <w:lang w:eastAsia="en-US"/>
        </w:rPr>
      </w:pPr>
      <w:r>
        <w:rPr>
          <w:lang w:eastAsia="en-US"/>
        </w:rPr>
        <w:t xml:space="preserve">            7.4. </w:t>
      </w:r>
      <w:r w:rsidRPr="000F7DB5">
        <w:rPr>
          <w:lang w:eastAsia="en-US"/>
        </w:rPr>
        <w:t>turintis socialinio darbuotojo kvalifikaciją ar socialinio darbo kvalifikacinį laipsnį ir įgijęs pedagogo kvalifikaciją ar edukologijos kvalifikacinį laipsnį, taip pat asmuo, turintis edukologijos kvalifikacinį laipsnį ir studijavęs pagal studijų programą, kurioje ne mažiau kaip 64 kreditus sudarė socialinės pedagogikos dalykai, jeigu jis į socialinio pedagogo pareigas buvo priimtas iki 2017 m. sausio</w:t>
      </w:r>
      <w:r w:rsidR="00BC36A3">
        <w:rPr>
          <w:lang w:eastAsia="en-US"/>
        </w:rPr>
        <w:t xml:space="preserve"> </w:t>
      </w:r>
      <w:r w:rsidRPr="000F7DB5">
        <w:rPr>
          <w:lang w:eastAsia="en-US"/>
        </w:rPr>
        <w:t>1 d.;</w:t>
      </w:r>
    </w:p>
    <w:p w14:paraId="1A0A3199" w14:textId="684897DB" w:rsidR="00C55991" w:rsidRPr="00CB26BE" w:rsidRDefault="000F7DB5" w:rsidP="002931CE">
      <w:pPr>
        <w:tabs>
          <w:tab w:val="left" w:pos="426"/>
          <w:tab w:val="left" w:pos="993"/>
        </w:tabs>
        <w:ind w:firstLine="686"/>
        <w:jc w:val="both"/>
        <w:rPr>
          <w:lang w:eastAsia="en-US"/>
        </w:rPr>
      </w:pPr>
      <w:r>
        <w:rPr>
          <w:lang w:eastAsia="en-US"/>
        </w:rPr>
        <w:t xml:space="preserve">            7.5. </w:t>
      </w:r>
      <w:r w:rsidRPr="000F7DB5">
        <w:rPr>
          <w:lang w:eastAsia="en-US"/>
        </w:rPr>
        <w:t>yra įgijęs aukštąjį išsilavinimą, pedagogo kvalifikaciją ir aukštojoje mokykloje baigęs ne trumpesnį kaip 60 studijų kreditų socialinės pedagogikos studijų modulį.</w:t>
      </w:r>
    </w:p>
    <w:p w14:paraId="141D6764" w14:textId="23544B8D" w:rsidR="00AB0E3C" w:rsidRDefault="003E1D84" w:rsidP="003454BD">
      <w:pPr>
        <w:ind w:left="1418" w:hanging="1418"/>
        <w:jc w:val="both"/>
      </w:pPr>
      <w:r>
        <w:t xml:space="preserve">                    </w:t>
      </w:r>
      <w:r w:rsidR="00F055A8">
        <w:t xml:space="preserve">    8</w:t>
      </w:r>
      <w:r>
        <w:t xml:space="preserve">. </w:t>
      </w:r>
      <w:r w:rsidR="00684487">
        <w:t xml:space="preserve"> </w:t>
      </w:r>
      <w:r w:rsidR="009D1F54">
        <w:t>Socialinis pedagogas</w:t>
      </w:r>
      <w:r w:rsidR="00684487">
        <w:t xml:space="preserve"> turi:</w:t>
      </w:r>
    </w:p>
    <w:p w14:paraId="11968FA7" w14:textId="77777777" w:rsidR="000F7DB5" w:rsidRDefault="00F055A8" w:rsidP="000F7DB5">
      <w:pPr>
        <w:ind w:firstLine="686"/>
        <w:jc w:val="both"/>
        <w:rPr>
          <w:shd w:val="clear" w:color="auto" w:fill="FFFFFF"/>
          <w:lang w:eastAsia="en-US"/>
        </w:rPr>
      </w:pPr>
      <w:r>
        <w:t xml:space="preserve">           </w:t>
      </w:r>
      <w:r w:rsidR="000F7DB5">
        <w:t xml:space="preserve"> </w:t>
      </w:r>
      <w:r>
        <w:t xml:space="preserve"> 8</w:t>
      </w:r>
      <w:r w:rsidR="009D0612">
        <w:t>.1.</w:t>
      </w:r>
      <w:r w:rsidR="000F7DB5" w:rsidRPr="000F7DB5">
        <w:rPr>
          <w:shd w:val="clear" w:color="auto" w:fill="FFFFFF"/>
          <w:lang w:eastAsia="en-US"/>
        </w:rPr>
        <w:t xml:space="preserve"> mokėti lietuvių kalbą, jos mokėjimo lygis turi atitikti Valstybinės kalbos mokėjimo kategorijų </w:t>
      </w:r>
      <w:r w:rsidR="000F7DB5" w:rsidRPr="000F7DB5">
        <w:rPr>
          <w:color w:val="000000"/>
          <w:lang w:eastAsia="en-US"/>
        </w:rPr>
        <w:t>nustatymo ir jų taikymo tvarkos apraše</w:t>
      </w:r>
      <w:r w:rsidR="000F7DB5" w:rsidRPr="000F7DB5">
        <w:rPr>
          <w:shd w:val="clear" w:color="auto" w:fill="FFFFFF"/>
          <w:lang w:eastAsia="en-US"/>
        </w:rPr>
        <w:t>, patvirtintame Lietuvos Respublikos Vyriausybės 2003 m. gruodžio 24 d. nutarimu Nr. 1688 </w:t>
      </w:r>
      <w:r w:rsidR="000F7DB5" w:rsidRPr="000F7DB5">
        <w:rPr>
          <w:lang w:eastAsia="en-US"/>
        </w:rPr>
        <w:t xml:space="preserve">„Dėl </w:t>
      </w:r>
      <w:r w:rsidR="000F7DB5" w:rsidRPr="000F7DB5">
        <w:rPr>
          <w:color w:val="000000"/>
          <w:lang w:eastAsia="en-US"/>
        </w:rPr>
        <w:t>Valstybinės kalbos mokėjimo kategorijų nustatymo ir jų taikymo tvarkos aprašo patvirtinimo</w:t>
      </w:r>
      <w:r w:rsidR="000F7DB5" w:rsidRPr="000F7DB5">
        <w:rPr>
          <w:lang w:eastAsia="en-US"/>
        </w:rPr>
        <w:t>“</w:t>
      </w:r>
      <w:r w:rsidR="000F7DB5" w:rsidRPr="000F7DB5">
        <w:rPr>
          <w:shd w:val="clear" w:color="auto" w:fill="FFFFFF"/>
          <w:lang w:eastAsia="en-US"/>
        </w:rPr>
        <w:t>,</w:t>
      </w:r>
      <w:r w:rsidR="000F7DB5" w:rsidRPr="000F7DB5">
        <w:rPr>
          <w:lang w:eastAsia="en-US"/>
        </w:rPr>
        <w:t xml:space="preserve"> nustatytus </w:t>
      </w:r>
      <w:r w:rsidR="000F7DB5" w:rsidRPr="000F7DB5">
        <w:rPr>
          <w:shd w:val="clear" w:color="auto" w:fill="FFFFFF"/>
          <w:lang w:eastAsia="en-US"/>
        </w:rPr>
        <w:t>reikalavimus</w:t>
      </w:r>
      <w:r w:rsidR="000F7DB5">
        <w:rPr>
          <w:shd w:val="clear" w:color="auto" w:fill="FFFFFF"/>
          <w:lang w:eastAsia="en-US"/>
        </w:rPr>
        <w:t>;</w:t>
      </w:r>
    </w:p>
    <w:p w14:paraId="5E42E1CA" w14:textId="02C55ACB" w:rsidR="000F7DB5" w:rsidRPr="000F7DB5" w:rsidRDefault="005E199E" w:rsidP="000F7DB5">
      <w:pPr>
        <w:ind w:firstLine="686"/>
        <w:jc w:val="both"/>
        <w:rPr>
          <w:lang w:eastAsia="en-US"/>
        </w:rPr>
      </w:pPr>
      <w:r>
        <w:t xml:space="preserve"> </w:t>
      </w:r>
      <w:r w:rsidR="00F055A8">
        <w:t xml:space="preserve"> </w:t>
      </w:r>
      <w:r w:rsidR="000F7DB5">
        <w:t xml:space="preserve">           </w:t>
      </w:r>
      <w:r w:rsidR="00F055A8">
        <w:t>8</w:t>
      </w:r>
      <w:r w:rsidR="00AB0E3C" w:rsidRPr="00CB26BE">
        <w:t>.2.</w:t>
      </w:r>
      <w:r w:rsidR="003E1D84">
        <w:t xml:space="preserve"> </w:t>
      </w:r>
      <w:r w:rsidR="002931CE">
        <w:t>turėti</w:t>
      </w:r>
      <w:r w:rsidR="000F7DB5" w:rsidRPr="000F7DB5">
        <w:rPr>
          <w:color w:val="000000"/>
          <w:lang w:eastAsia="en-US"/>
        </w:rPr>
        <w:t xml:space="preserve"> </w:t>
      </w:r>
      <w:r w:rsidR="000F7DB5" w:rsidRPr="000F7DB5">
        <w:rPr>
          <w:lang w:eastAsia="en-US"/>
        </w:rPr>
        <w:t xml:space="preserve">kompetencijas, numatytas Reikalavimų mokytojų ir pagalbos mokiniui specialistų skaitmeninio raštingumo programoms apraše, patvirtintame Lietuvos Respublikos švietimo, mokslo ir sporto ministro </w:t>
      </w:r>
      <w:r w:rsidR="000F7DB5" w:rsidRPr="000F7DB5">
        <w:rPr>
          <w:color w:val="000000"/>
          <w:lang w:eastAsia="en-US"/>
        </w:rPr>
        <w:t>2007 m. kovo 29 d. įsakymu Nr. ISAK-555 „</w:t>
      </w:r>
      <w:r w:rsidR="000F7DB5" w:rsidRPr="000F7DB5">
        <w:rPr>
          <w:lang w:eastAsia="en-US"/>
        </w:rPr>
        <w:t xml:space="preserve">Dėl </w:t>
      </w:r>
      <w:r w:rsidR="000F7DB5" w:rsidRPr="000F7DB5">
        <w:rPr>
          <w:shd w:val="clear" w:color="auto" w:fill="FFFFFF"/>
          <w:lang w:eastAsia="en-US"/>
        </w:rPr>
        <w:t>Reikalavimų mokytojų ir pagalbos mokiniui specialistų skaitmeninio raštingumo programoms aprašo patvirtinimo</w:t>
      </w:r>
      <w:r w:rsidR="00BC36A3">
        <w:rPr>
          <w:lang w:eastAsia="en-US"/>
        </w:rPr>
        <w:t>“;</w:t>
      </w:r>
    </w:p>
    <w:p w14:paraId="7D9137D8" w14:textId="101F04BD" w:rsidR="00AB0E3C" w:rsidRPr="00CB26BE" w:rsidRDefault="005E199E" w:rsidP="003E1D84">
      <w:pPr>
        <w:tabs>
          <w:tab w:val="left" w:pos="1418"/>
        </w:tabs>
        <w:ind w:firstLine="1296"/>
        <w:jc w:val="both"/>
      </w:pPr>
      <w:r>
        <w:t xml:space="preserve"> </w:t>
      </w:r>
      <w:r w:rsidR="00F055A8">
        <w:t xml:space="preserve"> 8</w:t>
      </w:r>
      <w:r w:rsidR="00525F25">
        <w:t>.3.</w:t>
      </w:r>
      <w:r w:rsidR="003E1D84" w:rsidRPr="003E1D84">
        <w:t xml:space="preserve"> </w:t>
      </w:r>
      <w:r w:rsidR="009D1F54">
        <w:t xml:space="preserve">išmanyti pagrindinius ugdymo principus, ikimokyklinio ir priešmokyklinio amžiaus vaikų raidos ypatumus, ugdymosi formas, metodus, ir priemones, jų taikymą praktikoje; </w:t>
      </w:r>
    </w:p>
    <w:p w14:paraId="4718522E" w14:textId="48272EB4" w:rsidR="00AC3FD5" w:rsidRPr="00CB26BE" w:rsidRDefault="00AC3FD5" w:rsidP="003454BD">
      <w:pPr>
        <w:jc w:val="both"/>
        <w:rPr>
          <w:lang w:eastAsia="en-US"/>
        </w:rPr>
      </w:pPr>
      <w:r w:rsidRPr="00CB26BE">
        <w:lastRenderedPageBreak/>
        <w:tab/>
      </w:r>
      <w:r w:rsidR="00614995">
        <w:t xml:space="preserve"> </w:t>
      </w:r>
      <w:r w:rsidR="005E199E">
        <w:t xml:space="preserve">           </w:t>
      </w:r>
      <w:r w:rsidR="00F055A8">
        <w:t>8.4</w:t>
      </w:r>
      <w:r w:rsidRPr="00CB26BE">
        <w:t xml:space="preserve">. </w:t>
      </w:r>
      <w:r w:rsidR="009D1F54">
        <w:t xml:space="preserve">gebėti savarankiškai planuoti ugdymo procesą, rengti veiklos ataskaitas, bendrauti ir bendradarbiauti su kolegomis ir ugdytinių tėvais (globėjais), dirbti komandoje; </w:t>
      </w:r>
    </w:p>
    <w:p w14:paraId="7787AE0A" w14:textId="13C4A9D3" w:rsidR="002931CE" w:rsidRPr="002931CE" w:rsidRDefault="00475E0E" w:rsidP="002931CE">
      <w:pPr>
        <w:tabs>
          <w:tab w:val="left" w:pos="1134"/>
        </w:tabs>
        <w:jc w:val="both"/>
      </w:pPr>
      <w:r w:rsidRPr="00CB26BE">
        <w:rPr>
          <w:lang w:eastAsia="en-US"/>
        </w:rPr>
        <w:tab/>
      </w:r>
      <w:r w:rsidR="002931CE">
        <w:rPr>
          <w:lang w:eastAsia="en-US"/>
        </w:rPr>
        <w:t xml:space="preserve">     </w:t>
      </w:r>
      <w:r w:rsidR="00F055A8">
        <w:rPr>
          <w:lang w:eastAsia="en-US"/>
        </w:rPr>
        <w:t>8.5</w:t>
      </w:r>
      <w:r w:rsidRPr="00CB26BE">
        <w:rPr>
          <w:lang w:eastAsia="en-US"/>
        </w:rPr>
        <w:t xml:space="preserve">. </w:t>
      </w:r>
      <w:r w:rsidR="002931CE">
        <w:rPr>
          <w:lang w:eastAsia="en-US"/>
        </w:rPr>
        <w:t>v</w:t>
      </w:r>
      <w:r w:rsidR="002931CE" w:rsidRPr="002931CE">
        <w:t xml:space="preserve">adovautis Lietuvos Respublikos įstatymais, nutarimais ir kitais galiojančiais norminiais aktais, reglamentuojančiais </w:t>
      </w:r>
      <w:r w:rsidR="00210666">
        <w:t>Į</w:t>
      </w:r>
      <w:r w:rsidR="002931CE" w:rsidRPr="002931CE">
        <w:t>staigos veiklą, darbo santykius, darbuotojų ir ugdytinių saugą ir sveikatą.</w:t>
      </w:r>
    </w:p>
    <w:p w14:paraId="51FC73B9" w14:textId="77777777" w:rsidR="00AB0E3C" w:rsidRPr="00CB26BE" w:rsidRDefault="00AB0E3C" w:rsidP="00853D81">
      <w:pPr>
        <w:jc w:val="both"/>
      </w:pPr>
    </w:p>
    <w:p w14:paraId="5CF07192" w14:textId="77777777" w:rsidR="00CC5B3D" w:rsidRPr="00CB26BE" w:rsidRDefault="00525F25" w:rsidP="00525F25">
      <w:pPr>
        <w:keepNext/>
        <w:autoSpaceDE w:val="0"/>
        <w:autoSpaceDN w:val="0"/>
        <w:adjustRightInd w:val="0"/>
        <w:ind w:left="576" w:firstLine="720"/>
        <w:rPr>
          <w:b/>
          <w:bCs/>
        </w:rPr>
      </w:pPr>
      <w:r>
        <w:rPr>
          <w:b/>
          <w:bCs/>
        </w:rPr>
        <w:t xml:space="preserve">                                            </w:t>
      </w:r>
      <w:r w:rsidR="00CC5B3D" w:rsidRPr="00CB26BE">
        <w:rPr>
          <w:b/>
          <w:bCs/>
        </w:rPr>
        <w:t>III SKYRIUS</w:t>
      </w:r>
    </w:p>
    <w:p w14:paraId="0F41E76D" w14:textId="77777777" w:rsidR="00AB0E3C" w:rsidRPr="00CB26BE" w:rsidRDefault="00AB0E3C" w:rsidP="00BC36A3">
      <w:pPr>
        <w:keepNext/>
        <w:autoSpaceDE w:val="0"/>
        <w:autoSpaceDN w:val="0"/>
        <w:adjustRightInd w:val="0"/>
        <w:jc w:val="center"/>
        <w:rPr>
          <w:b/>
          <w:bCs/>
        </w:rPr>
      </w:pPr>
      <w:r w:rsidRPr="00CB26BE">
        <w:rPr>
          <w:b/>
          <w:bCs/>
        </w:rPr>
        <w:t>ŠIAS PAREIGAS EINANČIO DARBUOTOJO FUNKCIJOS</w:t>
      </w:r>
    </w:p>
    <w:p w14:paraId="6E57FDF6" w14:textId="77777777" w:rsidR="00AB0E3C" w:rsidRPr="00CB26BE" w:rsidRDefault="00AB0E3C" w:rsidP="00853D81">
      <w:pPr>
        <w:keepNext/>
        <w:autoSpaceDE w:val="0"/>
        <w:autoSpaceDN w:val="0"/>
        <w:adjustRightInd w:val="0"/>
        <w:jc w:val="both"/>
        <w:rPr>
          <w:b/>
          <w:bCs/>
          <w:caps/>
        </w:rPr>
      </w:pPr>
    </w:p>
    <w:p w14:paraId="40B6BD81" w14:textId="4CE0F987" w:rsidR="00135748" w:rsidRDefault="005E199E" w:rsidP="005E199E">
      <w:pPr>
        <w:tabs>
          <w:tab w:val="left" w:pos="1418"/>
        </w:tabs>
        <w:ind w:firstLine="1296"/>
        <w:jc w:val="both"/>
      </w:pPr>
      <w:r>
        <w:t xml:space="preserve">  </w:t>
      </w:r>
      <w:r w:rsidR="00F055A8">
        <w:t>9</w:t>
      </w:r>
      <w:r w:rsidR="00475E0E" w:rsidRPr="00CB26BE">
        <w:t>.</w:t>
      </w:r>
      <w:r w:rsidR="009D0612">
        <w:t xml:space="preserve">   </w:t>
      </w:r>
      <w:r w:rsidR="00E87E4F">
        <w:t xml:space="preserve">Šias pareigas einantis darbuotojas </w:t>
      </w:r>
      <w:r w:rsidR="00525F25">
        <w:t>atlieka šias funkcijas:</w:t>
      </w:r>
    </w:p>
    <w:p w14:paraId="48D9D25F" w14:textId="7A81FBEF" w:rsidR="002931CE" w:rsidRPr="002931CE" w:rsidRDefault="00762BC1" w:rsidP="002931CE">
      <w:pPr>
        <w:tabs>
          <w:tab w:val="left" w:pos="426"/>
          <w:tab w:val="left" w:pos="567"/>
        </w:tabs>
        <w:ind w:firstLine="851"/>
        <w:jc w:val="both"/>
        <w:rPr>
          <w:color w:val="000000"/>
          <w:szCs w:val="20"/>
          <w:lang w:eastAsia="en-US"/>
        </w:rPr>
      </w:pPr>
      <w:r>
        <w:t xml:space="preserve">       </w:t>
      </w:r>
      <w:r w:rsidR="005E199E">
        <w:t xml:space="preserve"> </w:t>
      </w:r>
      <w:r w:rsidR="00F055A8">
        <w:t xml:space="preserve"> 9</w:t>
      </w:r>
      <w:r w:rsidR="00135748">
        <w:t>.1.</w:t>
      </w:r>
      <w:r w:rsidR="003E1D84">
        <w:t xml:space="preserve"> </w:t>
      </w:r>
      <w:r w:rsidR="002931CE" w:rsidRPr="002931CE">
        <w:rPr>
          <w:szCs w:val="20"/>
          <w:lang w:eastAsia="en-US"/>
        </w:rPr>
        <w:t>vertint</w:t>
      </w:r>
      <w:r>
        <w:rPr>
          <w:szCs w:val="20"/>
          <w:lang w:eastAsia="en-US"/>
        </w:rPr>
        <w:t>a</w:t>
      </w:r>
      <w:r w:rsidR="002931CE" w:rsidRPr="002931CE">
        <w:rPr>
          <w:szCs w:val="20"/>
          <w:lang w:eastAsia="en-US"/>
        </w:rPr>
        <w:t xml:space="preserve"> socialiniu pedagoginiu aspektu </w:t>
      </w:r>
      <w:r>
        <w:rPr>
          <w:szCs w:val="20"/>
          <w:lang w:eastAsia="en-US"/>
        </w:rPr>
        <w:t>vaikų</w:t>
      </w:r>
      <w:r w:rsidR="002931CE" w:rsidRPr="002931CE">
        <w:rPr>
          <w:szCs w:val="20"/>
          <w:lang w:eastAsia="en-US"/>
        </w:rPr>
        <w:t xml:space="preserve"> ugdymosi poreikius;</w:t>
      </w:r>
      <w:r w:rsidR="00210666">
        <w:rPr>
          <w:szCs w:val="20"/>
          <w:lang w:eastAsia="en-US"/>
        </w:rPr>
        <w:t xml:space="preserve"> </w:t>
      </w:r>
      <w:r w:rsidR="002931CE" w:rsidRPr="002931CE">
        <w:rPr>
          <w:szCs w:val="20"/>
          <w:lang w:eastAsia="en-US"/>
        </w:rPr>
        <w:t>pagal kompetenciją dalyvau</w:t>
      </w:r>
      <w:r>
        <w:rPr>
          <w:szCs w:val="20"/>
          <w:lang w:eastAsia="en-US"/>
        </w:rPr>
        <w:t>ja</w:t>
      </w:r>
      <w:r w:rsidR="002931CE" w:rsidRPr="002931CE">
        <w:rPr>
          <w:szCs w:val="20"/>
          <w:lang w:eastAsia="en-US"/>
        </w:rPr>
        <w:t xml:space="preserve"> atliekant pirminį ir (ar) pakartotinį </w:t>
      </w:r>
      <w:r w:rsidR="00210666">
        <w:rPr>
          <w:szCs w:val="20"/>
          <w:lang w:eastAsia="en-US"/>
        </w:rPr>
        <w:t xml:space="preserve">vaiko </w:t>
      </w:r>
      <w:r w:rsidR="002931CE" w:rsidRPr="002931CE">
        <w:rPr>
          <w:szCs w:val="20"/>
          <w:lang w:eastAsia="en-US"/>
        </w:rPr>
        <w:t>specialiųjų ugdymosi poreikių vertinimą;</w:t>
      </w:r>
    </w:p>
    <w:p w14:paraId="36FFD7D4" w14:textId="23AEBB01" w:rsidR="00762BC1" w:rsidRDefault="00762BC1" w:rsidP="002931CE">
      <w:pPr>
        <w:tabs>
          <w:tab w:val="left" w:pos="426"/>
          <w:tab w:val="left" w:pos="567"/>
        </w:tabs>
        <w:ind w:firstLine="851"/>
        <w:jc w:val="both"/>
        <w:rPr>
          <w:szCs w:val="20"/>
          <w:lang w:eastAsia="en-US"/>
        </w:rPr>
      </w:pPr>
      <w:r>
        <w:rPr>
          <w:szCs w:val="20"/>
          <w:lang w:eastAsia="en-US"/>
        </w:rPr>
        <w:t xml:space="preserve">         9.</w:t>
      </w:r>
      <w:r w:rsidR="00210666">
        <w:rPr>
          <w:szCs w:val="20"/>
          <w:lang w:eastAsia="en-US"/>
        </w:rPr>
        <w:t>2</w:t>
      </w:r>
      <w:r>
        <w:rPr>
          <w:szCs w:val="20"/>
          <w:lang w:eastAsia="en-US"/>
        </w:rPr>
        <w:t>. numato socialinės pedagoginės pagalbos teikimo būdus bei formas bendradarbiaudamas su pedagogais, tėvais (globėjais), kitais specialistais, švietimo pagalbos įstaigomis;</w:t>
      </w:r>
    </w:p>
    <w:p w14:paraId="79E5A1A8" w14:textId="6067909D" w:rsidR="00210666" w:rsidRDefault="00762BC1" w:rsidP="00210666">
      <w:pPr>
        <w:tabs>
          <w:tab w:val="left" w:pos="426"/>
          <w:tab w:val="left" w:pos="567"/>
          <w:tab w:val="left" w:pos="2404"/>
        </w:tabs>
        <w:ind w:firstLine="851"/>
        <w:jc w:val="both"/>
        <w:rPr>
          <w:szCs w:val="20"/>
          <w:lang w:eastAsia="en-US"/>
        </w:rPr>
      </w:pPr>
      <w:r>
        <w:rPr>
          <w:szCs w:val="20"/>
          <w:lang w:eastAsia="en-US"/>
        </w:rPr>
        <w:t xml:space="preserve">         9.</w:t>
      </w:r>
      <w:r w:rsidR="00210666">
        <w:rPr>
          <w:szCs w:val="20"/>
          <w:lang w:eastAsia="en-US"/>
        </w:rPr>
        <w:t>3</w:t>
      </w:r>
      <w:r>
        <w:rPr>
          <w:szCs w:val="20"/>
          <w:lang w:eastAsia="en-US"/>
        </w:rPr>
        <w:t>.</w:t>
      </w:r>
      <w:r w:rsidRPr="00762BC1">
        <w:rPr>
          <w:szCs w:val="20"/>
          <w:lang w:eastAsia="en-US"/>
        </w:rPr>
        <w:t xml:space="preserve"> </w:t>
      </w:r>
      <w:r w:rsidR="00E87E4F">
        <w:rPr>
          <w:szCs w:val="20"/>
          <w:lang w:eastAsia="en-US"/>
        </w:rPr>
        <w:t>organizuoja ir veda individualų ir grupinį darbą su vaikais</w:t>
      </w:r>
      <w:r w:rsidR="00210666">
        <w:rPr>
          <w:szCs w:val="20"/>
          <w:lang w:eastAsia="en-US"/>
        </w:rPr>
        <w:t>;</w:t>
      </w:r>
    </w:p>
    <w:p w14:paraId="67687075" w14:textId="7464FD16" w:rsidR="002931CE" w:rsidRPr="00210666" w:rsidRDefault="00210666" w:rsidP="00210666">
      <w:pPr>
        <w:tabs>
          <w:tab w:val="left" w:pos="426"/>
          <w:tab w:val="left" w:pos="567"/>
          <w:tab w:val="left" w:pos="2404"/>
        </w:tabs>
        <w:ind w:firstLine="851"/>
        <w:jc w:val="both"/>
        <w:rPr>
          <w:szCs w:val="20"/>
          <w:lang w:eastAsia="en-US"/>
        </w:rPr>
      </w:pPr>
      <w:r>
        <w:rPr>
          <w:szCs w:val="20"/>
          <w:lang w:eastAsia="en-US"/>
        </w:rPr>
        <w:t xml:space="preserve">         9.4. teikia </w:t>
      </w:r>
      <w:r w:rsidR="00762BC1">
        <w:rPr>
          <w:szCs w:val="20"/>
          <w:lang w:eastAsia="en-US"/>
        </w:rPr>
        <w:t>p</w:t>
      </w:r>
      <w:r w:rsidR="00762BC1" w:rsidRPr="002931CE">
        <w:rPr>
          <w:szCs w:val="20"/>
          <w:lang w:eastAsia="en-US"/>
        </w:rPr>
        <w:t>agalbą vaikams</w:t>
      </w:r>
      <w:r w:rsidR="00762BC1">
        <w:rPr>
          <w:szCs w:val="20"/>
          <w:lang w:eastAsia="en-US"/>
        </w:rPr>
        <w:t xml:space="preserve">, </w:t>
      </w:r>
      <w:r w:rsidR="00762BC1" w:rsidRPr="002931CE">
        <w:rPr>
          <w:color w:val="000000"/>
          <w:szCs w:val="20"/>
          <w:lang w:eastAsia="en-US"/>
        </w:rPr>
        <w:t xml:space="preserve">kai ją </w:t>
      </w:r>
      <w:r>
        <w:rPr>
          <w:color w:val="000000"/>
          <w:szCs w:val="20"/>
          <w:lang w:eastAsia="en-US"/>
        </w:rPr>
        <w:t xml:space="preserve">Įstaigos </w:t>
      </w:r>
      <w:r w:rsidR="00762BC1" w:rsidRPr="002931CE">
        <w:rPr>
          <w:color w:val="000000"/>
          <w:szCs w:val="20"/>
          <w:lang w:eastAsia="en-US"/>
        </w:rPr>
        <w:t xml:space="preserve">vaiko gerovės komisijos teikimu skiria Mokyklos vadovas ar </w:t>
      </w:r>
      <w:r w:rsidR="00762BC1">
        <w:rPr>
          <w:color w:val="000000"/>
          <w:szCs w:val="20"/>
          <w:lang w:eastAsia="en-US"/>
        </w:rPr>
        <w:t>P</w:t>
      </w:r>
      <w:r w:rsidR="00762BC1" w:rsidRPr="002931CE">
        <w:rPr>
          <w:color w:val="000000"/>
          <w:szCs w:val="20"/>
          <w:lang w:eastAsia="en-US"/>
        </w:rPr>
        <w:t xml:space="preserve">edagoginės psichologinės tarnybos vadovas; </w:t>
      </w:r>
      <w:r w:rsidR="002931CE" w:rsidRPr="002931CE">
        <w:rPr>
          <w:szCs w:val="20"/>
          <w:lang w:eastAsia="en-US"/>
        </w:rPr>
        <w:t xml:space="preserve"> </w:t>
      </w:r>
    </w:p>
    <w:p w14:paraId="31FAB90A" w14:textId="250C642A" w:rsidR="00210666" w:rsidRDefault="00210666" w:rsidP="002931CE">
      <w:pPr>
        <w:tabs>
          <w:tab w:val="left" w:pos="426"/>
          <w:tab w:val="left" w:pos="567"/>
          <w:tab w:val="left" w:pos="2404"/>
        </w:tabs>
        <w:ind w:firstLine="851"/>
        <w:jc w:val="both"/>
        <w:rPr>
          <w:szCs w:val="20"/>
          <w:lang w:eastAsia="en-US"/>
        </w:rPr>
      </w:pPr>
      <w:r>
        <w:rPr>
          <w:szCs w:val="20"/>
          <w:lang w:eastAsia="en-US"/>
        </w:rPr>
        <w:t xml:space="preserve">         9.5. k</w:t>
      </w:r>
      <w:r w:rsidR="002931CE" w:rsidRPr="002931CE">
        <w:rPr>
          <w:szCs w:val="20"/>
          <w:lang w:eastAsia="en-US"/>
        </w:rPr>
        <w:t>onsultuo</w:t>
      </w:r>
      <w:r>
        <w:rPr>
          <w:szCs w:val="20"/>
          <w:lang w:eastAsia="en-US"/>
        </w:rPr>
        <w:t>ja pedagogus, vaikų tėvus (globėjus) socialinių pedagoginių problemų sprendimo, socialinės pedagoginės pagalbos teikimo klausimais</w:t>
      </w:r>
      <w:r w:rsidR="00423E15">
        <w:rPr>
          <w:szCs w:val="20"/>
          <w:lang w:eastAsia="en-US"/>
        </w:rPr>
        <w:t>, teikia jiems rekomendacijas</w:t>
      </w:r>
      <w:r>
        <w:rPr>
          <w:szCs w:val="20"/>
          <w:lang w:eastAsia="en-US"/>
        </w:rPr>
        <w:t>;</w:t>
      </w:r>
    </w:p>
    <w:p w14:paraId="2F55AB7D" w14:textId="77777777" w:rsidR="00210666" w:rsidRDefault="00210666" w:rsidP="00210666">
      <w:pPr>
        <w:tabs>
          <w:tab w:val="left" w:pos="426"/>
          <w:tab w:val="left" w:pos="567"/>
          <w:tab w:val="left" w:pos="2404"/>
        </w:tabs>
        <w:ind w:firstLine="851"/>
        <w:jc w:val="both"/>
        <w:rPr>
          <w:szCs w:val="20"/>
          <w:lang w:eastAsia="en-US"/>
        </w:rPr>
      </w:pPr>
      <w:r>
        <w:rPr>
          <w:szCs w:val="20"/>
          <w:lang w:eastAsia="en-US"/>
        </w:rPr>
        <w:t xml:space="preserve">        9.6. inicijuoja, organizuoja ir </w:t>
      </w:r>
      <w:r w:rsidR="002931CE" w:rsidRPr="002931CE">
        <w:rPr>
          <w:color w:val="000000"/>
          <w:kern w:val="24"/>
          <w:szCs w:val="20"/>
          <w:lang w:eastAsia="en-US"/>
        </w:rPr>
        <w:t>dalyvau</w:t>
      </w:r>
      <w:r>
        <w:rPr>
          <w:color w:val="000000"/>
          <w:kern w:val="24"/>
          <w:szCs w:val="20"/>
          <w:lang w:eastAsia="en-US"/>
        </w:rPr>
        <w:t>ja</w:t>
      </w:r>
      <w:r w:rsidR="002931CE" w:rsidRPr="002931CE">
        <w:rPr>
          <w:color w:val="000000"/>
          <w:kern w:val="24"/>
          <w:szCs w:val="20"/>
          <w:lang w:eastAsia="en-US"/>
        </w:rPr>
        <w:t xml:space="preserve"> </w:t>
      </w:r>
      <w:r w:rsidR="002931CE" w:rsidRPr="002931CE">
        <w:rPr>
          <w:szCs w:val="20"/>
          <w:lang w:eastAsia="en-US"/>
        </w:rPr>
        <w:t>vykd</w:t>
      </w:r>
      <w:r>
        <w:rPr>
          <w:szCs w:val="20"/>
          <w:lang w:eastAsia="en-US"/>
        </w:rPr>
        <w:t>ant</w:t>
      </w:r>
      <w:r w:rsidR="002931CE" w:rsidRPr="002931CE">
        <w:rPr>
          <w:szCs w:val="20"/>
          <w:lang w:eastAsia="en-US"/>
        </w:rPr>
        <w:t xml:space="preserve"> prevencines veiklas</w:t>
      </w:r>
      <w:r>
        <w:rPr>
          <w:szCs w:val="20"/>
          <w:lang w:eastAsia="en-US"/>
        </w:rPr>
        <w:t xml:space="preserve"> bei socialinio ugdymo projektus; </w:t>
      </w:r>
    </w:p>
    <w:p w14:paraId="387CF23E" w14:textId="7F99487D" w:rsidR="002931CE" w:rsidRPr="002931CE" w:rsidRDefault="00210666" w:rsidP="00210666">
      <w:pPr>
        <w:tabs>
          <w:tab w:val="left" w:pos="426"/>
          <w:tab w:val="left" w:pos="567"/>
          <w:tab w:val="left" w:pos="2404"/>
        </w:tabs>
        <w:ind w:firstLine="851"/>
        <w:jc w:val="both"/>
        <w:rPr>
          <w:szCs w:val="20"/>
          <w:lang w:eastAsia="en-US"/>
        </w:rPr>
      </w:pPr>
      <w:r>
        <w:rPr>
          <w:szCs w:val="20"/>
          <w:lang w:eastAsia="en-US"/>
        </w:rPr>
        <w:t xml:space="preserve">        </w:t>
      </w:r>
      <w:r>
        <w:rPr>
          <w:szCs w:val="20"/>
          <w:highlight w:val="white"/>
          <w:lang w:eastAsia="en-US"/>
        </w:rPr>
        <w:t xml:space="preserve">9.7. </w:t>
      </w:r>
      <w:r w:rsidR="002931CE" w:rsidRPr="002931CE">
        <w:rPr>
          <w:szCs w:val="20"/>
          <w:lang w:eastAsia="en-US"/>
        </w:rPr>
        <w:t> tobulin</w:t>
      </w:r>
      <w:r>
        <w:rPr>
          <w:szCs w:val="20"/>
          <w:lang w:eastAsia="en-US"/>
        </w:rPr>
        <w:t>a</w:t>
      </w:r>
      <w:r w:rsidR="002931CE" w:rsidRPr="002931CE">
        <w:rPr>
          <w:szCs w:val="20"/>
          <w:lang w:eastAsia="en-US"/>
        </w:rPr>
        <w:t xml:space="preserve"> profesines kompetencijas, reikalingas socialinio pedagogo funkcijoms atlikti;</w:t>
      </w:r>
    </w:p>
    <w:p w14:paraId="2C661542" w14:textId="6A9AD863" w:rsidR="002931CE" w:rsidRPr="002931CE" w:rsidRDefault="00210666" w:rsidP="002931CE">
      <w:pPr>
        <w:tabs>
          <w:tab w:val="left" w:pos="426"/>
          <w:tab w:val="left" w:pos="567"/>
          <w:tab w:val="left" w:pos="2404"/>
        </w:tabs>
        <w:ind w:firstLine="851"/>
        <w:jc w:val="both"/>
        <w:rPr>
          <w:color w:val="000000"/>
          <w:szCs w:val="20"/>
          <w:lang w:eastAsia="en-US"/>
        </w:rPr>
      </w:pPr>
      <w:r>
        <w:rPr>
          <w:szCs w:val="20"/>
          <w:lang w:eastAsia="en-US"/>
        </w:rPr>
        <w:t xml:space="preserve">        9.8. </w:t>
      </w:r>
      <w:r w:rsidR="002931CE" w:rsidRPr="002931CE">
        <w:rPr>
          <w:szCs w:val="20"/>
          <w:lang w:eastAsia="en-US"/>
        </w:rPr>
        <w:t>pagal kompetenciją kartu su mokytojais ir kitais švietimo pagalbos specialistais reng</w:t>
      </w:r>
      <w:r>
        <w:rPr>
          <w:szCs w:val="20"/>
          <w:lang w:eastAsia="en-US"/>
        </w:rPr>
        <w:t>ia</w:t>
      </w:r>
      <w:r w:rsidR="002931CE" w:rsidRPr="002931CE">
        <w:rPr>
          <w:szCs w:val="20"/>
          <w:lang w:eastAsia="en-US"/>
        </w:rPr>
        <w:t xml:space="preserve"> ir įgyvendin</w:t>
      </w:r>
      <w:r>
        <w:rPr>
          <w:szCs w:val="20"/>
          <w:lang w:eastAsia="en-US"/>
        </w:rPr>
        <w:t>a</w:t>
      </w:r>
      <w:r w:rsidR="002931CE" w:rsidRPr="002931CE">
        <w:rPr>
          <w:szCs w:val="20"/>
          <w:lang w:eastAsia="en-US"/>
        </w:rPr>
        <w:t xml:space="preserve"> individualaus </w:t>
      </w:r>
      <w:r w:rsidR="002931CE" w:rsidRPr="002931CE">
        <w:rPr>
          <w:color w:val="000000"/>
          <w:szCs w:val="20"/>
          <w:lang w:eastAsia="en-US"/>
        </w:rPr>
        <w:t xml:space="preserve">ugdymo plano mokiniui </w:t>
      </w:r>
      <w:r w:rsidR="00423E15">
        <w:rPr>
          <w:color w:val="000000"/>
          <w:szCs w:val="20"/>
          <w:lang w:eastAsia="en-US"/>
        </w:rPr>
        <w:t>p</w:t>
      </w:r>
      <w:r w:rsidR="002931CE" w:rsidRPr="002931CE">
        <w:rPr>
          <w:color w:val="000000"/>
          <w:szCs w:val="20"/>
          <w:lang w:eastAsia="en-US"/>
        </w:rPr>
        <w:t xml:space="preserve">agalbos dalį; </w:t>
      </w:r>
    </w:p>
    <w:p w14:paraId="34418AD6" w14:textId="5AC59CC4" w:rsidR="002931CE" w:rsidRPr="002931CE" w:rsidRDefault="00210666" w:rsidP="002931CE">
      <w:pPr>
        <w:tabs>
          <w:tab w:val="left" w:pos="426"/>
          <w:tab w:val="left" w:pos="567"/>
          <w:tab w:val="left" w:pos="2404"/>
        </w:tabs>
        <w:ind w:firstLine="851"/>
        <w:jc w:val="both"/>
        <w:rPr>
          <w:szCs w:val="20"/>
          <w:lang w:eastAsia="en-US"/>
        </w:rPr>
      </w:pPr>
      <w:r>
        <w:rPr>
          <w:szCs w:val="20"/>
          <w:lang w:eastAsia="en-US"/>
        </w:rPr>
        <w:t xml:space="preserve">        9.9. d</w:t>
      </w:r>
      <w:r w:rsidR="002931CE" w:rsidRPr="002931CE">
        <w:rPr>
          <w:szCs w:val="20"/>
          <w:lang w:eastAsia="en-US"/>
        </w:rPr>
        <w:t>alyvau</w:t>
      </w:r>
      <w:r w:rsidR="00423E15">
        <w:rPr>
          <w:szCs w:val="20"/>
          <w:lang w:eastAsia="en-US"/>
        </w:rPr>
        <w:t xml:space="preserve">ja Įstaigos </w:t>
      </w:r>
      <w:r w:rsidR="002931CE" w:rsidRPr="002931CE">
        <w:rPr>
          <w:szCs w:val="20"/>
          <w:lang w:eastAsia="en-US"/>
        </w:rPr>
        <w:t>vaiko gerovės komisijos veikloje, krizių valdymo komandos, kitose darbo grupėse, susijusiose su socialinio pedagogo funkcijomis;</w:t>
      </w:r>
    </w:p>
    <w:p w14:paraId="035AD993" w14:textId="321F2EFC" w:rsidR="002931CE" w:rsidRPr="002931CE" w:rsidRDefault="00423E15" w:rsidP="002931CE">
      <w:pPr>
        <w:tabs>
          <w:tab w:val="left" w:pos="426"/>
          <w:tab w:val="left" w:pos="567"/>
          <w:tab w:val="left" w:pos="2404"/>
        </w:tabs>
        <w:ind w:firstLine="851"/>
        <w:jc w:val="both"/>
        <w:rPr>
          <w:szCs w:val="20"/>
          <w:lang w:eastAsia="en-US"/>
        </w:rPr>
      </w:pPr>
      <w:r>
        <w:rPr>
          <w:szCs w:val="20"/>
          <w:lang w:eastAsia="en-US"/>
        </w:rPr>
        <w:t xml:space="preserve">        9.10. </w:t>
      </w:r>
      <w:r w:rsidR="002931CE" w:rsidRPr="002931CE">
        <w:rPr>
          <w:szCs w:val="20"/>
          <w:lang w:eastAsia="en-US"/>
        </w:rPr>
        <w:t>dalyvau</w:t>
      </w:r>
      <w:r>
        <w:rPr>
          <w:szCs w:val="20"/>
          <w:lang w:eastAsia="en-US"/>
        </w:rPr>
        <w:t>ja</w:t>
      </w:r>
      <w:r w:rsidR="002931CE" w:rsidRPr="002931CE">
        <w:rPr>
          <w:szCs w:val="20"/>
          <w:lang w:eastAsia="en-US"/>
        </w:rPr>
        <w:t xml:space="preserve"> formuojant </w:t>
      </w:r>
      <w:r>
        <w:rPr>
          <w:szCs w:val="20"/>
          <w:lang w:eastAsia="en-US"/>
        </w:rPr>
        <w:t xml:space="preserve">Įstaigos </w:t>
      </w:r>
      <w:r w:rsidR="002931CE" w:rsidRPr="002931CE">
        <w:rPr>
          <w:szCs w:val="20"/>
          <w:lang w:eastAsia="en-US"/>
        </w:rPr>
        <w:t xml:space="preserve">bendruomenės teigiamą požiūrį į </w:t>
      </w:r>
      <w:proofErr w:type="spellStart"/>
      <w:r w:rsidR="002931CE" w:rsidRPr="002931CE">
        <w:rPr>
          <w:szCs w:val="20"/>
          <w:lang w:eastAsia="en-US"/>
        </w:rPr>
        <w:t>įtrauktį</w:t>
      </w:r>
      <w:proofErr w:type="spellEnd"/>
      <w:r w:rsidR="002931CE" w:rsidRPr="002931CE">
        <w:rPr>
          <w:szCs w:val="20"/>
          <w:lang w:eastAsia="en-US"/>
        </w:rPr>
        <w:t>, pad</w:t>
      </w:r>
      <w:r>
        <w:rPr>
          <w:szCs w:val="20"/>
          <w:lang w:eastAsia="en-US"/>
        </w:rPr>
        <w:t xml:space="preserve">eda  </w:t>
      </w:r>
      <w:r w:rsidR="002931CE" w:rsidRPr="002931CE">
        <w:rPr>
          <w:szCs w:val="20"/>
          <w:lang w:eastAsia="en-US"/>
        </w:rPr>
        <w:t>geriau pažinti mokinių įvairovę ir jų poreikius;</w:t>
      </w:r>
    </w:p>
    <w:p w14:paraId="4F59987F" w14:textId="4372941F" w:rsidR="002931CE" w:rsidRPr="002931CE" w:rsidRDefault="00423E15" w:rsidP="002931CE">
      <w:pPr>
        <w:tabs>
          <w:tab w:val="left" w:pos="426"/>
          <w:tab w:val="left" w:pos="567"/>
          <w:tab w:val="left" w:pos="2404"/>
        </w:tabs>
        <w:ind w:firstLine="851"/>
        <w:jc w:val="both"/>
        <w:rPr>
          <w:szCs w:val="20"/>
          <w:lang w:eastAsia="en-US"/>
        </w:rPr>
      </w:pPr>
      <w:r>
        <w:rPr>
          <w:szCs w:val="20"/>
          <w:lang w:eastAsia="en-US"/>
        </w:rPr>
        <w:t xml:space="preserve">        9.11. </w:t>
      </w:r>
      <w:r w:rsidR="002931CE" w:rsidRPr="002931CE">
        <w:rPr>
          <w:szCs w:val="20"/>
          <w:lang w:eastAsia="en-US"/>
        </w:rPr>
        <w:t>reng</w:t>
      </w:r>
      <w:r>
        <w:rPr>
          <w:szCs w:val="20"/>
          <w:lang w:eastAsia="en-US"/>
        </w:rPr>
        <w:t xml:space="preserve">ia, </w:t>
      </w:r>
      <w:r w:rsidR="002931CE" w:rsidRPr="002931CE">
        <w:rPr>
          <w:szCs w:val="20"/>
          <w:lang w:eastAsia="en-US"/>
        </w:rPr>
        <w:t>tvark</w:t>
      </w:r>
      <w:r>
        <w:rPr>
          <w:szCs w:val="20"/>
          <w:lang w:eastAsia="en-US"/>
        </w:rPr>
        <w:t>o</w:t>
      </w:r>
      <w:r w:rsidR="002931CE" w:rsidRPr="002931CE">
        <w:rPr>
          <w:szCs w:val="20"/>
          <w:lang w:eastAsia="en-US"/>
        </w:rPr>
        <w:t xml:space="preserve"> ir pild</w:t>
      </w:r>
      <w:r>
        <w:rPr>
          <w:szCs w:val="20"/>
          <w:lang w:eastAsia="en-US"/>
        </w:rPr>
        <w:t xml:space="preserve">o Įstaigos </w:t>
      </w:r>
      <w:r w:rsidR="002931CE" w:rsidRPr="002931CE">
        <w:rPr>
          <w:szCs w:val="20"/>
          <w:lang w:eastAsia="en-US"/>
        </w:rPr>
        <w:t xml:space="preserve">nustatyta tvarka </w:t>
      </w:r>
      <w:r>
        <w:rPr>
          <w:szCs w:val="20"/>
          <w:lang w:eastAsia="en-US"/>
        </w:rPr>
        <w:t>p</w:t>
      </w:r>
      <w:r w:rsidR="002931CE" w:rsidRPr="002931CE">
        <w:rPr>
          <w:szCs w:val="20"/>
          <w:lang w:eastAsia="en-US"/>
        </w:rPr>
        <w:t>agalbai teikti reikalingus dokumentus;</w:t>
      </w:r>
    </w:p>
    <w:p w14:paraId="340F73FD" w14:textId="12A29421" w:rsidR="00DB15B0" w:rsidRDefault="00DB15B0" w:rsidP="002931CE">
      <w:pPr>
        <w:tabs>
          <w:tab w:val="left" w:pos="426"/>
          <w:tab w:val="left" w:pos="567"/>
          <w:tab w:val="left" w:pos="2404"/>
        </w:tabs>
        <w:ind w:firstLine="851"/>
        <w:jc w:val="both"/>
        <w:rPr>
          <w:szCs w:val="20"/>
          <w:lang w:eastAsia="en-US"/>
        </w:rPr>
      </w:pPr>
      <w:r>
        <w:rPr>
          <w:szCs w:val="20"/>
          <w:lang w:eastAsia="en-US"/>
        </w:rPr>
        <w:t xml:space="preserve">       9.12. dalyvauja posėdžiuose, susirinkimuose, pasitarimuose;</w:t>
      </w:r>
    </w:p>
    <w:p w14:paraId="3B4C8A26" w14:textId="269D5C2D" w:rsidR="00AB0E3C" w:rsidRPr="00CB26BE" w:rsidRDefault="00DB15B0" w:rsidP="00DB15B0">
      <w:pPr>
        <w:tabs>
          <w:tab w:val="left" w:pos="426"/>
          <w:tab w:val="left" w:pos="567"/>
          <w:tab w:val="left" w:pos="2404"/>
        </w:tabs>
        <w:ind w:firstLine="851"/>
        <w:jc w:val="both"/>
      </w:pPr>
      <w:r>
        <w:rPr>
          <w:szCs w:val="20"/>
          <w:lang w:eastAsia="en-US"/>
        </w:rPr>
        <w:t xml:space="preserve">       9.13. </w:t>
      </w:r>
      <w:r w:rsidR="002931CE" w:rsidRPr="002931CE">
        <w:rPr>
          <w:szCs w:val="20"/>
          <w:lang w:eastAsia="en-US"/>
        </w:rPr>
        <w:t>vykd</w:t>
      </w:r>
      <w:r>
        <w:rPr>
          <w:szCs w:val="20"/>
          <w:lang w:eastAsia="en-US"/>
        </w:rPr>
        <w:t>o</w:t>
      </w:r>
      <w:r w:rsidR="002931CE" w:rsidRPr="002931CE">
        <w:rPr>
          <w:szCs w:val="20"/>
          <w:lang w:eastAsia="en-US"/>
        </w:rPr>
        <w:t xml:space="preserve"> kitus </w:t>
      </w:r>
      <w:r>
        <w:rPr>
          <w:szCs w:val="20"/>
          <w:lang w:eastAsia="en-US"/>
        </w:rPr>
        <w:t xml:space="preserve">su Įstaigos funkcijomis susijusius nenuolatinio pobūdžio Įstaigos </w:t>
      </w:r>
      <w:r w:rsidR="002931CE" w:rsidRPr="002931CE">
        <w:rPr>
          <w:szCs w:val="20"/>
          <w:lang w:eastAsia="en-US"/>
        </w:rPr>
        <w:t>vadovo pavedimus</w:t>
      </w:r>
      <w:r>
        <w:rPr>
          <w:szCs w:val="20"/>
          <w:lang w:eastAsia="en-US"/>
        </w:rPr>
        <w:t xml:space="preserve"> ir užduotis, Įstaigos strateginiams tikslams pasiekti. </w:t>
      </w:r>
      <w:r w:rsidR="00AB0E3C" w:rsidRPr="00CB26BE">
        <w:t xml:space="preserve"> </w:t>
      </w:r>
    </w:p>
    <w:p w14:paraId="025CB404" w14:textId="77777777" w:rsidR="00CC5B3D" w:rsidRPr="00CB26BE" w:rsidRDefault="00CC5B3D" w:rsidP="005E199E">
      <w:pPr>
        <w:tabs>
          <w:tab w:val="left" w:pos="1418"/>
        </w:tabs>
        <w:jc w:val="both"/>
      </w:pPr>
    </w:p>
    <w:p w14:paraId="3972B99F" w14:textId="77777777" w:rsidR="00CC5B3D" w:rsidRPr="00CB26BE" w:rsidRDefault="00CC5B3D" w:rsidP="00CC5B3D">
      <w:pPr>
        <w:jc w:val="center"/>
        <w:rPr>
          <w:b/>
        </w:rPr>
      </w:pPr>
      <w:r w:rsidRPr="00CB26BE">
        <w:rPr>
          <w:b/>
        </w:rPr>
        <w:t>IV SKYRIUS</w:t>
      </w:r>
    </w:p>
    <w:p w14:paraId="0147DD23" w14:textId="77777777" w:rsidR="00CC5B3D" w:rsidRPr="00CB26BE" w:rsidRDefault="00CC5B3D" w:rsidP="00CC5B3D">
      <w:pPr>
        <w:jc w:val="center"/>
        <w:rPr>
          <w:b/>
        </w:rPr>
      </w:pPr>
      <w:r w:rsidRPr="00CB26BE">
        <w:rPr>
          <w:b/>
        </w:rPr>
        <w:t>ŠIAS PAREIGAS EINANČIO DARBUOTOJO ATSAKOMYBĖ</w:t>
      </w:r>
    </w:p>
    <w:p w14:paraId="3CFB4010" w14:textId="77777777" w:rsidR="00CC5B3D" w:rsidRPr="00CB26BE" w:rsidRDefault="00CC5B3D" w:rsidP="00CC5B3D">
      <w:pPr>
        <w:jc w:val="both"/>
        <w:rPr>
          <w:b/>
        </w:rPr>
      </w:pPr>
    </w:p>
    <w:p w14:paraId="0DD57012" w14:textId="77777777" w:rsidR="00CC5B3D" w:rsidRPr="00CB26BE" w:rsidRDefault="00AE17EB" w:rsidP="00CC5B3D">
      <w:pPr>
        <w:ind w:firstLine="1418"/>
        <w:jc w:val="both"/>
        <w:rPr>
          <w:b/>
        </w:rPr>
      </w:pPr>
      <w:r>
        <w:t>10</w:t>
      </w:r>
      <w:r w:rsidR="00CC5B3D" w:rsidRPr="00CB26BE">
        <w:t>.</w:t>
      </w:r>
      <w:r w:rsidR="005E199E">
        <w:t xml:space="preserve"> </w:t>
      </w:r>
      <w:r w:rsidR="008D4A37">
        <w:t xml:space="preserve">Šias pareigas vykdantis darbuotojas </w:t>
      </w:r>
      <w:r w:rsidR="00CC5B3D" w:rsidRPr="00CB26BE">
        <w:t>atsako:</w:t>
      </w:r>
    </w:p>
    <w:p w14:paraId="503921B4" w14:textId="29420362" w:rsidR="00067276" w:rsidRDefault="00067276" w:rsidP="00CC5B3D">
      <w:pPr>
        <w:ind w:firstLine="1418"/>
        <w:jc w:val="both"/>
      </w:pPr>
      <w:r>
        <w:t>1</w:t>
      </w:r>
      <w:r w:rsidR="00AE17EB">
        <w:t>0</w:t>
      </w:r>
      <w:r w:rsidR="00CC5B3D" w:rsidRPr="00CB26BE">
        <w:t>.1.</w:t>
      </w:r>
      <w:r w:rsidR="00DB15B0">
        <w:t xml:space="preserve"> už </w:t>
      </w:r>
      <w:r>
        <w:t>savo darbo kokybę ir tinkamą pareigybės aprašyme nustatytų funkcijų vykdymą;</w:t>
      </w:r>
    </w:p>
    <w:p w14:paraId="3ACED4F3" w14:textId="77777777" w:rsidR="00067276" w:rsidRDefault="00AE17EB" w:rsidP="00CC5B3D">
      <w:pPr>
        <w:ind w:firstLine="1418"/>
        <w:jc w:val="both"/>
      </w:pPr>
      <w:r>
        <w:t>10</w:t>
      </w:r>
      <w:r w:rsidR="00067276">
        <w:t>.2. turimos informacijos konfidencialumą, korektišką gautų duomenų panaudojimą</w:t>
      </w:r>
    </w:p>
    <w:p w14:paraId="2BCC50F6" w14:textId="77777777" w:rsidR="00CC5B3D" w:rsidRDefault="005E199E" w:rsidP="00F055A8">
      <w:pPr>
        <w:jc w:val="both"/>
      </w:pPr>
      <w:r>
        <w:t xml:space="preserve"> </w:t>
      </w:r>
      <w:r w:rsidR="00CC5B3D" w:rsidRPr="00CB26BE">
        <w:t>už darbo saugos instrukcijų, higienos normų, priešgaisrinės saugos taisyklių, darbo tvarkos taisyklių</w:t>
      </w:r>
      <w:r w:rsidR="008D4A37">
        <w:t>, direktoriaus įsakymų</w:t>
      </w:r>
      <w:r w:rsidR="00CC5B3D" w:rsidRPr="00CB26BE">
        <w:t xml:space="preserve"> vykdymą;</w:t>
      </w:r>
    </w:p>
    <w:p w14:paraId="584AA94F" w14:textId="3BA857DA" w:rsidR="008D4A37" w:rsidRPr="00CB26BE" w:rsidRDefault="00AE17EB" w:rsidP="00CC5B3D">
      <w:pPr>
        <w:ind w:firstLine="1418"/>
        <w:jc w:val="both"/>
        <w:rPr>
          <w:b/>
        </w:rPr>
      </w:pPr>
      <w:r>
        <w:t>10</w:t>
      </w:r>
      <w:r w:rsidR="00067276">
        <w:t>.3</w:t>
      </w:r>
      <w:r w:rsidR="008D4A37">
        <w:t xml:space="preserve">. už </w:t>
      </w:r>
      <w:r w:rsidR="00DB15B0">
        <w:t xml:space="preserve">vaiko </w:t>
      </w:r>
      <w:r w:rsidR="008D4A37">
        <w:t>(</w:t>
      </w:r>
      <w:r w:rsidR="00DB15B0">
        <w:t xml:space="preserve">vaikų </w:t>
      </w:r>
      <w:r w:rsidR="008D4A37">
        <w:t>grupės), kuriems teikia pagalbą saugumą;</w:t>
      </w:r>
    </w:p>
    <w:p w14:paraId="434E2187" w14:textId="77777777" w:rsidR="00CC5B3D" w:rsidRPr="00CB26BE" w:rsidRDefault="00AE17EB" w:rsidP="00CC5B3D">
      <w:pPr>
        <w:ind w:firstLine="1418"/>
        <w:jc w:val="both"/>
        <w:rPr>
          <w:b/>
        </w:rPr>
      </w:pPr>
      <w:r>
        <w:t>10</w:t>
      </w:r>
      <w:r w:rsidR="00067276">
        <w:t>.4</w:t>
      </w:r>
      <w:r w:rsidR="00CC5B3D" w:rsidRPr="00CB26BE">
        <w:t>.</w:t>
      </w:r>
      <w:r w:rsidR="005E199E">
        <w:t xml:space="preserve"> </w:t>
      </w:r>
      <w:r w:rsidR="00CC5B3D" w:rsidRPr="00CB26BE">
        <w:t>pateiktų darbo priemonių išsaugojimą;</w:t>
      </w:r>
    </w:p>
    <w:p w14:paraId="27690C1D" w14:textId="77777777" w:rsidR="00CC5B3D" w:rsidRPr="00CB26BE" w:rsidRDefault="00AE17EB" w:rsidP="00CC5B3D">
      <w:pPr>
        <w:ind w:firstLine="1418"/>
        <w:jc w:val="both"/>
      </w:pPr>
      <w:r>
        <w:t>10</w:t>
      </w:r>
      <w:r w:rsidR="00067276">
        <w:t>.5</w:t>
      </w:r>
      <w:r w:rsidR="00CC5B3D" w:rsidRPr="00BC36A3">
        <w:t>.</w:t>
      </w:r>
      <w:r w:rsidR="00CC5B3D" w:rsidRPr="00CB26BE">
        <w:rPr>
          <w:b/>
        </w:rPr>
        <w:t xml:space="preserve"> </w:t>
      </w:r>
      <w:r w:rsidR="00CC5B3D" w:rsidRPr="00CB26BE">
        <w:t>savo veiksmais ar neveikimu padarytą materialinę žalą;</w:t>
      </w:r>
    </w:p>
    <w:p w14:paraId="040286BC" w14:textId="77777777" w:rsidR="00CC5B3D" w:rsidRPr="00CB26BE" w:rsidRDefault="00AE17EB" w:rsidP="00CC5B3D">
      <w:pPr>
        <w:ind w:firstLine="1418"/>
        <w:jc w:val="both"/>
        <w:rPr>
          <w:b/>
        </w:rPr>
      </w:pPr>
      <w:r>
        <w:t>10</w:t>
      </w:r>
      <w:r w:rsidR="00067276">
        <w:t>.6</w:t>
      </w:r>
      <w:r w:rsidR="00CC5B3D" w:rsidRPr="00CB26BE">
        <w:t>. kokybišką priskirtų funkcijų vykdymą;</w:t>
      </w:r>
    </w:p>
    <w:p w14:paraId="6FF797BC" w14:textId="0D7429D2" w:rsidR="00CC5B3D" w:rsidRPr="00CB26BE" w:rsidRDefault="00AE17EB" w:rsidP="00CC5B3D">
      <w:pPr>
        <w:ind w:firstLine="1418"/>
        <w:jc w:val="both"/>
        <w:rPr>
          <w:b/>
        </w:rPr>
      </w:pPr>
      <w:r>
        <w:t>10</w:t>
      </w:r>
      <w:r w:rsidR="00067276">
        <w:t>.7</w:t>
      </w:r>
      <w:r w:rsidR="00CC5B3D" w:rsidRPr="00CB26BE">
        <w:t>.</w:t>
      </w:r>
      <w:r w:rsidR="00BC36A3">
        <w:t xml:space="preserve"> </w:t>
      </w:r>
      <w:r w:rsidR="00CC5B3D" w:rsidRPr="00CB26BE">
        <w:t>asmens higienos bei sanitarijos taisyklių laikymąsi;</w:t>
      </w:r>
    </w:p>
    <w:p w14:paraId="08850568" w14:textId="62E70BD8" w:rsidR="00CC5B3D" w:rsidRPr="00CB26BE" w:rsidRDefault="00AE17EB" w:rsidP="005E199E">
      <w:pPr>
        <w:tabs>
          <w:tab w:val="left" w:pos="1985"/>
        </w:tabs>
        <w:ind w:firstLine="1418"/>
        <w:jc w:val="both"/>
        <w:rPr>
          <w:b/>
        </w:rPr>
      </w:pPr>
      <w:r>
        <w:lastRenderedPageBreak/>
        <w:t>10</w:t>
      </w:r>
      <w:r w:rsidR="00F055A8">
        <w:t>.8</w:t>
      </w:r>
      <w:r w:rsidR="005E199E">
        <w:t xml:space="preserve">. </w:t>
      </w:r>
      <w:r w:rsidR="00CC5B3D" w:rsidRPr="00CB26BE">
        <w:t>emociškai saug</w:t>
      </w:r>
      <w:r w:rsidR="008D4A37">
        <w:t>ios aplinkos Įstaigoje</w:t>
      </w:r>
      <w:r w:rsidR="00CC5B3D" w:rsidRPr="00CB26BE">
        <w:t xml:space="preserve"> puoselėjimą, reagavimą į smurtą ir </w:t>
      </w:r>
      <w:r w:rsidR="00BC36A3">
        <w:t>patyčias pagal nustatytą tvarką;</w:t>
      </w:r>
    </w:p>
    <w:p w14:paraId="722D0EDD" w14:textId="4B6F6B9E" w:rsidR="00CC5B3D" w:rsidRPr="00CB26BE" w:rsidRDefault="00AE17EB" w:rsidP="009C4670">
      <w:pPr>
        <w:ind w:firstLine="1418"/>
        <w:jc w:val="both"/>
      </w:pPr>
      <w:r>
        <w:t>10</w:t>
      </w:r>
      <w:r w:rsidR="00CC5B3D" w:rsidRPr="00CB26BE">
        <w:t>.</w:t>
      </w:r>
      <w:r w:rsidR="00F055A8">
        <w:t>9.</w:t>
      </w:r>
      <w:r w:rsidR="00CC5B3D" w:rsidRPr="00CB26BE">
        <w:t xml:space="preserve"> </w:t>
      </w:r>
      <w:r w:rsidR="00DB15B0">
        <w:t xml:space="preserve">Socialinis pedagogas </w:t>
      </w:r>
      <w:r w:rsidR="00CC5B3D" w:rsidRPr="00CB26BE">
        <w:rPr>
          <w:w w:val="101"/>
        </w:rPr>
        <w:t xml:space="preserve">atsako už </w:t>
      </w:r>
      <w:r w:rsidR="009C4670">
        <w:rPr>
          <w:w w:val="101"/>
        </w:rPr>
        <w:t>kokybišką savo funkcijų vykdymą.</w:t>
      </w:r>
      <w:r w:rsidR="00F055A8">
        <w:rPr>
          <w:w w:val="101"/>
        </w:rPr>
        <w:t xml:space="preserve"> Už savo pareigų nevykdymą ar netinkamą vykdymą atsako Lietuvos Respublikos įstatymų nustatyta tvarka.</w:t>
      </w:r>
    </w:p>
    <w:p w14:paraId="45A03B4E" w14:textId="77777777" w:rsidR="00CC5B3D" w:rsidRDefault="00CC5B3D" w:rsidP="00CC5B3D">
      <w:pPr>
        <w:jc w:val="center"/>
      </w:pPr>
    </w:p>
    <w:p w14:paraId="2F100577" w14:textId="77777777" w:rsidR="00CC5B3D" w:rsidRPr="00CB26BE" w:rsidRDefault="005004E0" w:rsidP="00AF739B">
      <w:pPr>
        <w:jc w:val="center"/>
      </w:pPr>
      <w:r>
        <w:t>_______________________________</w:t>
      </w:r>
    </w:p>
    <w:p w14:paraId="14AE6FD0" w14:textId="77777777" w:rsidR="00CC5B3D" w:rsidRPr="00CB26BE" w:rsidRDefault="00CC5B3D" w:rsidP="00CC5B3D">
      <w:pPr>
        <w:jc w:val="both"/>
      </w:pPr>
    </w:p>
    <w:p w14:paraId="03044047" w14:textId="77777777" w:rsidR="00CC5B3D" w:rsidRPr="00CB26BE" w:rsidRDefault="00CC5B3D" w:rsidP="00CC5B3D">
      <w:pPr>
        <w:jc w:val="both"/>
      </w:pPr>
      <w:r w:rsidRPr="00CB26BE">
        <w:t>Pareigybės aprašymą perskaičiau, susipažinau, supratau, įsipareigoju vykdyti:</w:t>
      </w:r>
    </w:p>
    <w:p w14:paraId="5522A2BB" w14:textId="77777777" w:rsidR="00CC5B3D" w:rsidRPr="00CB26BE" w:rsidRDefault="00CC5B3D" w:rsidP="00CC5B3D">
      <w:pPr>
        <w:jc w:val="both"/>
      </w:pPr>
    </w:p>
    <w:p w14:paraId="2CC9CFF5" w14:textId="77777777" w:rsidR="00CC5B3D" w:rsidRPr="00CB26BE" w:rsidRDefault="00CC5B3D" w:rsidP="00CC5B3D">
      <w:pPr>
        <w:jc w:val="both"/>
        <w:rPr>
          <w:u w:val="single"/>
        </w:rPr>
      </w:pPr>
      <w:r w:rsidRPr="00CB26BE">
        <w:t>________________________________________</w:t>
      </w:r>
    </w:p>
    <w:p w14:paraId="553BA353" w14:textId="77777777" w:rsidR="00CC5B3D" w:rsidRPr="00CB26BE" w:rsidRDefault="00CC5B3D" w:rsidP="00CC5B3D">
      <w:pPr>
        <w:jc w:val="both"/>
        <w:rPr>
          <w:sz w:val="20"/>
        </w:rPr>
      </w:pPr>
      <w:r w:rsidRPr="00CB26BE">
        <w:rPr>
          <w:sz w:val="20"/>
        </w:rPr>
        <w:t xml:space="preserve">  (darbuotojo vardas, pavardė, parašas, data)</w:t>
      </w:r>
    </w:p>
    <w:p w14:paraId="6BF57F44" w14:textId="77777777" w:rsidR="00CC5B3D" w:rsidRDefault="00CC5B3D" w:rsidP="00CC5B3D">
      <w:pPr>
        <w:jc w:val="both"/>
        <w:rPr>
          <w:sz w:val="20"/>
        </w:rPr>
      </w:pPr>
    </w:p>
    <w:p w14:paraId="720B4122" w14:textId="77777777" w:rsidR="00BC36A3" w:rsidRDefault="00BC36A3" w:rsidP="00CC5B3D">
      <w:pPr>
        <w:jc w:val="both"/>
        <w:rPr>
          <w:sz w:val="20"/>
        </w:rPr>
      </w:pPr>
    </w:p>
    <w:tbl>
      <w:tblPr>
        <w:tblStyle w:val="Lentelstinklelis"/>
        <w:tblW w:w="0" w:type="auto"/>
        <w:tblInd w:w="0" w:type="dxa"/>
        <w:tblLook w:val="04A0" w:firstRow="1" w:lastRow="0" w:firstColumn="1" w:lastColumn="0" w:noHBand="0" w:noVBand="1"/>
      </w:tblPr>
      <w:tblGrid>
        <w:gridCol w:w="4644"/>
      </w:tblGrid>
      <w:tr w:rsidR="00D93FEC" w14:paraId="4BDA3526" w14:textId="77777777" w:rsidTr="00D93FEC">
        <w:tc>
          <w:tcPr>
            <w:tcW w:w="4644" w:type="dxa"/>
            <w:tcBorders>
              <w:top w:val="nil"/>
              <w:left w:val="nil"/>
              <w:bottom w:val="nil"/>
              <w:right w:val="nil"/>
            </w:tcBorders>
            <w:hideMark/>
          </w:tcPr>
          <w:p w14:paraId="40C55253" w14:textId="77777777" w:rsidR="00D93FEC" w:rsidRDefault="00D93FEC"/>
          <w:p w14:paraId="789D768F" w14:textId="7C64C422" w:rsidR="00D93FEC" w:rsidRDefault="00D93FEC">
            <w:pPr>
              <w:rPr>
                <w:sz w:val="20"/>
                <w:szCs w:val="20"/>
              </w:rPr>
            </w:pPr>
            <w:r>
              <w:t>SUDERINTA</w:t>
            </w:r>
          </w:p>
        </w:tc>
      </w:tr>
      <w:tr w:rsidR="00D93FEC" w14:paraId="3D40DCD6" w14:textId="77777777" w:rsidTr="00D93FEC">
        <w:tc>
          <w:tcPr>
            <w:tcW w:w="4644" w:type="dxa"/>
            <w:tcBorders>
              <w:top w:val="nil"/>
              <w:left w:val="nil"/>
              <w:bottom w:val="nil"/>
              <w:right w:val="nil"/>
            </w:tcBorders>
            <w:hideMark/>
          </w:tcPr>
          <w:p w14:paraId="0D35CD8C" w14:textId="77777777" w:rsidR="00D93FEC" w:rsidRDefault="00D93FEC">
            <w:pPr>
              <w:rPr>
                <w:color w:val="000000" w:themeColor="text1"/>
              </w:rPr>
            </w:pPr>
            <w:r>
              <w:rPr>
                <w:color w:val="000000" w:themeColor="text1"/>
              </w:rPr>
              <w:t xml:space="preserve">Klaipėdos lopšelio-darželio „Eglutė“ </w:t>
            </w:r>
          </w:p>
          <w:p w14:paraId="641B260F" w14:textId="77777777" w:rsidR="00D93FEC" w:rsidRDefault="00D93FEC">
            <w:pPr>
              <w:rPr>
                <w:color w:val="000000" w:themeColor="text1"/>
              </w:rPr>
            </w:pPr>
            <w:r>
              <w:rPr>
                <w:color w:val="000000" w:themeColor="text1"/>
              </w:rPr>
              <w:t xml:space="preserve">Darbo tarybos posėdžio </w:t>
            </w:r>
          </w:p>
          <w:p w14:paraId="0090021E" w14:textId="7E31D2F2" w:rsidR="00D93FEC" w:rsidRDefault="00D93FEC">
            <w:pPr>
              <w:rPr>
                <w:color w:val="000000" w:themeColor="text1"/>
              </w:rPr>
            </w:pPr>
            <w:r>
              <w:rPr>
                <w:color w:val="000000" w:themeColor="text1"/>
              </w:rPr>
              <w:t>2024-</w:t>
            </w:r>
            <w:r w:rsidR="00DF5B54">
              <w:rPr>
                <w:color w:val="000000" w:themeColor="text1"/>
              </w:rPr>
              <w:t>11-05</w:t>
            </w:r>
            <w:r>
              <w:rPr>
                <w:color w:val="000000" w:themeColor="text1"/>
              </w:rPr>
              <w:t xml:space="preserve"> protokoliniu nutarimu</w:t>
            </w:r>
          </w:p>
          <w:p w14:paraId="2FADE542" w14:textId="4A5D73D7" w:rsidR="00D93FEC" w:rsidRDefault="00D93FEC">
            <w:pPr>
              <w:rPr>
                <w:color w:val="000000" w:themeColor="text1"/>
              </w:rPr>
            </w:pPr>
            <w:r>
              <w:rPr>
                <w:color w:val="000000" w:themeColor="text1"/>
              </w:rPr>
              <w:t>(protokolas Nr. V</w:t>
            </w:r>
            <w:r w:rsidR="00DF5B54">
              <w:rPr>
                <w:color w:val="000000" w:themeColor="text1"/>
              </w:rPr>
              <w:t>8-4</w:t>
            </w:r>
            <w:r>
              <w:rPr>
                <w:color w:val="000000" w:themeColor="text1"/>
              </w:rPr>
              <w:t>)</w:t>
            </w:r>
          </w:p>
        </w:tc>
      </w:tr>
    </w:tbl>
    <w:p w14:paraId="2500D6E5" w14:textId="77777777" w:rsidR="005463EC" w:rsidRDefault="005463EC" w:rsidP="00CC5B3D"/>
    <w:p w14:paraId="2C40DBC5" w14:textId="77777777" w:rsidR="005463EC" w:rsidRDefault="005463EC" w:rsidP="00CC5B3D"/>
    <w:tbl>
      <w:tblPr>
        <w:tblStyle w:val="Lentelstinklelis"/>
        <w:tblW w:w="0" w:type="auto"/>
        <w:tblInd w:w="0" w:type="dxa"/>
        <w:tblLook w:val="04A0" w:firstRow="1" w:lastRow="0" w:firstColumn="1" w:lastColumn="0" w:noHBand="0" w:noVBand="1"/>
      </w:tblPr>
      <w:tblGrid>
        <w:gridCol w:w="4644"/>
      </w:tblGrid>
      <w:tr w:rsidR="00D93FEC" w14:paraId="26FA9BB0" w14:textId="77777777" w:rsidTr="00630B96">
        <w:tc>
          <w:tcPr>
            <w:tcW w:w="4644" w:type="dxa"/>
            <w:tcBorders>
              <w:top w:val="nil"/>
              <w:left w:val="nil"/>
              <w:bottom w:val="nil"/>
              <w:right w:val="nil"/>
            </w:tcBorders>
            <w:hideMark/>
          </w:tcPr>
          <w:p w14:paraId="78B72D62" w14:textId="77777777" w:rsidR="00D93FEC" w:rsidRDefault="00D93FEC" w:rsidP="00630B96"/>
          <w:p w14:paraId="26550702" w14:textId="77777777" w:rsidR="00D93FEC" w:rsidRDefault="00D93FEC" w:rsidP="00630B96">
            <w:pPr>
              <w:rPr>
                <w:sz w:val="20"/>
                <w:szCs w:val="20"/>
              </w:rPr>
            </w:pPr>
            <w:r>
              <w:t>SUDERINTA</w:t>
            </w:r>
          </w:p>
        </w:tc>
      </w:tr>
      <w:tr w:rsidR="00D93FEC" w14:paraId="6908ED73" w14:textId="77777777" w:rsidTr="00630B96">
        <w:tc>
          <w:tcPr>
            <w:tcW w:w="4644" w:type="dxa"/>
            <w:tcBorders>
              <w:top w:val="nil"/>
              <w:left w:val="nil"/>
              <w:bottom w:val="nil"/>
              <w:right w:val="nil"/>
            </w:tcBorders>
            <w:hideMark/>
          </w:tcPr>
          <w:p w14:paraId="77337F1C" w14:textId="77777777" w:rsidR="00D93FEC" w:rsidRDefault="00D93FEC" w:rsidP="00630B96">
            <w:pPr>
              <w:rPr>
                <w:color w:val="000000" w:themeColor="text1"/>
              </w:rPr>
            </w:pPr>
            <w:r>
              <w:rPr>
                <w:color w:val="000000" w:themeColor="text1"/>
              </w:rPr>
              <w:t xml:space="preserve">Klaipėdos lopšelio-darželio „Eglutė“ </w:t>
            </w:r>
          </w:p>
          <w:p w14:paraId="0DA03CA7" w14:textId="3D640BCD" w:rsidR="00D93FEC" w:rsidRDefault="00D93FEC" w:rsidP="00630B96">
            <w:pPr>
              <w:rPr>
                <w:color w:val="000000" w:themeColor="text1"/>
              </w:rPr>
            </w:pPr>
            <w:r>
              <w:rPr>
                <w:color w:val="000000" w:themeColor="text1"/>
              </w:rPr>
              <w:t xml:space="preserve">Įstaigos tarybos posėdžio </w:t>
            </w:r>
          </w:p>
          <w:p w14:paraId="5743804C" w14:textId="075D2102" w:rsidR="00D93FEC" w:rsidRDefault="00D93FEC" w:rsidP="00630B96">
            <w:pPr>
              <w:rPr>
                <w:color w:val="000000" w:themeColor="text1"/>
              </w:rPr>
            </w:pPr>
            <w:r>
              <w:rPr>
                <w:color w:val="000000" w:themeColor="text1"/>
              </w:rPr>
              <w:t>2024-</w:t>
            </w:r>
            <w:r w:rsidR="00024E19">
              <w:rPr>
                <w:color w:val="000000" w:themeColor="text1"/>
              </w:rPr>
              <w:t>11-20</w:t>
            </w:r>
            <w:r>
              <w:rPr>
                <w:color w:val="000000" w:themeColor="text1"/>
              </w:rPr>
              <w:t xml:space="preserve"> protokoliniu nutarimu</w:t>
            </w:r>
          </w:p>
          <w:p w14:paraId="539DD533" w14:textId="0EAAA1EF" w:rsidR="00D93FEC" w:rsidRDefault="00D93FEC" w:rsidP="00630B96">
            <w:pPr>
              <w:rPr>
                <w:color w:val="000000" w:themeColor="text1"/>
              </w:rPr>
            </w:pPr>
            <w:r>
              <w:rPr>
                <w:color w:val="000000" w:themeColor="text1"/>
              </w:rPr>
              <w:t>(protokolas Nr. V</w:t>
            </w:r>
            <w:r w:rsidR="00024E19">
              <w:rPr>
                <w:color w:val="000000" w:themeColor="text1"/>
              </w:rPr>
              <w:t>3-24</w:t>
            </w:r>
            <w:r>
              <w:rPr>
                <w:color w:val="000000" w:themeColor="text1"/>
              </w:rPr>
              <w:t>)</w:t>
            </w:r>
          </w:p>
        </w:tc>
      </w:tr>
    </w:tbl>
    <w:p w14:paraId="4F3BE078" w14:textId="77777777" w:rsidR="005463EC" w:rsidRDefault="005463EC" w:rsidP="00CD71E0">
      <w:pPr>
        <w:autoSpaceDE w:val="0"/>
        <w:autoSpaceDN w:val="0"/>
        <w:adjustRightInd w:val="0"/>
        <w:spacing w:line="276" w:lineRule="auto"/>
        <w:rPr>
          <w:bCs/>
        </w:rPr>
      </w:pPr>
      <w:bookmarkStart w:id="0" w:name="_GoBack"/>
      <w:bookmarkEnd w:id="0"/>
    </w:p>
    <w:sectPr w:rsidR="005463EC" w:rsidSect="005004E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6989"/>
    <w:multiLevelType w:val="multilevel"/>
    <w:tmpl w:val="439C1FD0"/>
    <w:lvl w:ilvl="0">
      <w:start w:val="1"/>
      <w:numFmt w:val="decimal"/>
      <w:lvlText w:val="%1."/>
      <w:lvlJc w:val="left"/>
      <w:pPr>
        <w:ind w:left="1778" w:hanging="360"/>
      </w:pPr>
      <w:rPr>
        <w:rFonts w:ascii="Times New Roman" w:eastAsia="Times New Roman" w:hAnsi="Times New Roman" w:cs="Times New Roman"/>
      </w:rPr>
    </w:lvl>
    <w:lvl w:ilvl="1">
      <w:start w:val="1"/>
      <w:numFmt w:val="decimal"/>
      <w:isLgl/>
      <w:lvlText w:val="%1.%2."/>
      <w:lvlJc w:val="left"/>
      <w:pPr>
        <w:ind w:left="1838"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 w15:restartNumberingAfterBreak="0">
    <w:nsid w:val="360B0BAC"/>
    <w:multiLevelType w:val="multilevel"/>
    <w:tmpl w:val="439C1FD0"/>
    <w:lvl w:ilvl="0">
      <w:start w:val="1"/>
      <w:numFmt w:val="decimal"/>
      <w:lvlText w:val="%1."/>
      <w:lvlJc w:val="left"/>
      <w:pPr>
        <w:ind w:left="1778" w:hanging="360"/>
      </w:pPr>
      <w:rPr>
        <w:rFonts w:ascii="Times New Roman" w:eastAsia="Times New Roman" w:hAnsi="Times New Roman" w:cs="Times New Roman"/>
      </w:rPr>
    </w:lvl>
    <w:lvl w:ilvl="1">
      <w:start w:val="1"/>
      <w:numFmt w:val="decimal"/>
      <w:isLgl/>
      <w:lvlText w:val="%1.%2."/>
      <w:lvlJc w:val="left"/>
      <w:pPr>
        <w:ind w:left="1838"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 w15:restartNumberingAfterBreak="0">
    <w:nsid w:val="512A06C6"/>
    <w:multiLevelType w:val="multilevel"/>
    <w:tmpl w:val="439C1FD0"/>
    <w:lvl w:ilvl="0">
      <w:start w:val="1"/>
      <w:numFmt w:val="decimal"/>
      <w:lvlText w:val="%1."/>
      <w:lvlJc w:val="left"/>
      <w:pPr>
        <w:ind w:left="1778" w:hanging="360"/>
      </w:pPr>
      <w:rPr>
        <w:rFonts w:ascii="Times New Roman" w:eastAsia="Times New Roman" w:hAnsi="Times New Roman" w:cs="Times New Roman"/>
      </w:rPr>
    </w:lvl>
    <w:lvl w:ilvl="1">
      <w:start w:val="1"/>
      <w:numFmt w:val="decimal"/>
      <w:isLgl/>
      <w:lvlText w:val="%1.%2."/>
      <w:lvlJc w:val="left"/>
      <w:pPr>
        <w:ind w:left="1838"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2"/>
  </w:compat>
  <w:rsids>
    <w:rsidRoot w:val="001101B3"/>
    <w:rsid w:val="00024E19"/>
    <w:rsid w:val="00025AFB"/>
    <w:rsid w:val="000309DE"/>
    <w:rsid w:val="000633B5"/>
    <w:rsid w:val="00067276"/>
    <w:rsid w:val="000F7DB5"/>
    <w:rsid w:val="00106AD8"/>
    <w:rsid w:val="001101B3"/>
    <w:rsid w:val="0011722D"/>
    <w:rsid w:val="00135748"/>
    <w:rsid w:val="0020220C"/>
    <w:rsid w:val="00210666"/>
    <w:rsid w:val="00213FFA"/>
    <w:rsid w:val="00240840"/>
    <w:rsid w:val="002931CE"/>
    <w:rsid w:val="00296D8B"/>
    <w:rsid w:val="002C364E"/>
    <w:rsid w:val="002D39E7"/>
    <w:rsid w:val="003454BD"/>
    <w:rsid w:val="003560CA"/>
    <w:rsid w:val="00361892"/>
    <w:rsid w:val="0039174F"/>
    <w:rsid w:val="003B1667"/>
    <w:rsid w:val="003B5D10"/>
    <w:rsid w:val="003E1D84"/>
    <w:rsid w:val="00423E15"/>
    <w:rsid w:val="00475E0E"/>
    <w:rsid w:val="00492BD5"/>
    <w:rsid w:val="004972F0"/>
    <w:rsid w:val="005004E0"/>
    <w:rsid w:val="0051075D"/>
    <w:rsid w:val="00525F25"/>
    <w:rsid w:val="005463EC"/>
    <w:rsid w:val="00587713"/>
    <w:rsid w:val="005E199E"/>
    <w:rsid w:val="005F5917"/>
    <w:rsid w:val="00600B99"/>
    <w:rsid w:val="00614995"/>
    <w:rsid w:val="00684487"/>
    <w:rsid w:val="00712A47"/>
    <w:rsid w:val="00715643"/>
    <w:rsid w:val="00716159"/>
    <w:rsid w:val="007371DA"/>
    <w:rsid w:val="00762BC1"/>
    <w:rsid w:val="007F5B22"/>
    <w:rsid w:val="008301BC"/>
    <w:rsid w:val="00853D81"/>
    <w:rsid w:val="00892B2F"/>
    <w:rsid w:val="008D4A37"/>
    <w:rsid w:val="00904839"/>
    <w:rsid w:val="009C4670"/>
    <w:rsid w:val="009D0612"/>
    <w:rsid w:val="009D1F54"/>
    <w:rsid w:val="00AA0B90"/>
    <w:rsid w:val="00AA6BC0"/>
    <w:rsid w:val="00AB0E3C"/>
    <w:rsid w:val="00AC3FD5"/>
    <w:rsid w:val="00AE17EB"/>
    <w:rsid w:val="00AF739B"/>
    <w:rsid w:val="00B80E5D"/>
    <w:rsid w:val="00BC36A3"/>
    <w:rsid w:val="00BF091C"/>
    <w:rsid w:val="00C55991"/>
    <w:rsid w:val="00C92A73"/>
    <w:rsid w:val="00CB26BE"/>
    <w:rsid w:val="00CC5B3D"/>
    <w:rsid w:val="00CD71E0"/>
    <w:rsid w:val="00D34D79"/>
    <w:rsid w:val="00D8618A"/>
    <w:rsid w:val="00D93FEC"/>
    <w:rsid w:val="00DA56FD"/>
    <w:rsid w:val="00DB15B0"/>
    <w:rsid w:val="00DC2BE1"/>
    <w:rsid w:val="00DE0250"/>
    <w:rsid w:val="00DF5B54"/>
    <w:rsid w:val="00E02E4D"/>
    <w:rsid w:val="00E32456"/>
    <w:rsid w:val="00E87E4F"/>
    <w:rsid w:val="00EE63ED"/>
    <w:rsid w:val="00F024C7"/>
    <w:rsid w:val="00F055A8"/>
    <w:rsid w:val="00F6321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DDEB"/>
  <w15:docId w15:val="{2DCEABB9-AB68-4969-8896-787C2537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B0E3C"/>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AB0E3C"/>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paragraph" w:styleId="Sraopastraipa">
    <w:name w:val="List Paragraph"/>
    <w:basedOn w:val="prastasis"/>
    <w:uiPriority w:val="34"/>
    <w:qFormat/>
    <w:rsid w:val="00DA56FD"/>
    <w:pPr>
      <w:ind w:left="720"/>
      <w:contextualSpacing/>
    </w:pPr>
  </w:style>
  <w:style w:type="paragraph" w:styleId="Debesliotekstas">
    <w:name w:val="Balloon Text"/>
    <w:basedOn w:val="prastasis"/>
    <w:link w:val="DebesliotekstasDiagrama"/>
    <w:uiPriority w:val="99"/>
    <w:semiHidden/>
    <w:unhideWhenUsed/>
    <w:rsid w:val="0020220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0220C"/>
    <w:rPr>
      <w:rFonts w:ascii="Segoe UI" w:eastAsia="Times New Roman" w:hAnsi="Segoe UI" w:cs="Segoe UI"/>
      <w:sz w:val="18"/>
      <w:szCs w:val="18"/>
      <w:lang w:val="lt-LT" w:eastAsia="lt-LT"/>
    </w:rPr>
  </w:style>
  <w:style w:type="table" w:styleId="Lentelstinklelis">
    <w:name w:val="Table Grid"/>
    <w:basedOn w:val="prastojilentel"/>
    <w:rsid w:val="00D93FEC"/>
    <w:pPr>
      <w:spacing w:after="0" w:line="240" w:lineRule="auto"/>
    </w:pPr>
    <w:rPr>
      <w:rFonts w:ascii="Times New Roman" w:eastAsia="Times New Roman" w:hAnsi="Times New Roman" w:cs="Times New Roman"/>
      <w:sz w:val="20"/>
      <w:szCs w:val="20"/>
      <w:lang w:val="lt-LT"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094046">
      <w:bodyDiv w:val="1"/>
      <w:marLeft w:val="0"/>
      <w:marRight w:val="0"/>
      <w:marTop w:val="0"/>
      <w:marBottom w:val="0"/>
      <w:divBdr>
        <w:top w:val="none" w:sz="0" w:space="0" w:color="auto"/>
        <w:left w:val="none" w:sz="0" w:space="0" w:color="auto"/>
        <w:bottom w:val="none" w:sz="0" w:space="0" w:color="auto"/>
        <w:right w:val="none" w:sz="0" w:space="0" w:color="auto"/>
      </w:divBdr>
    </w:div>
    <w:div w:id="1260455098">
      <w:bodyDiv w:val="1"/>
      <w:marLeft w:val="0"/>
      <w:marRight w:val="0"/>
      <w:marTop w:val="0"/>
      <w:marBottom w:val="0"/>
      <w:divBdr>
        <w:top w:val="none" w:sz="0" w:space="0" w:color="auto"/>
        <w:left w:val="none" w:sz="0" w:space="0" w:color="auto"/>
        <w:bottom w:val="none" w:sz="0" w:space="0" w:color="auto"/>
        <w:right w:val="none" w:sz="0" w:space="0" w:color="auto"/>
      </w:divBdr>
      <w:divsChild>
        <w:div w:id="870188031">
          <w:marLeft w:val="0"/>
          <w:marRight w:val="0"/>
          <w:marTop w:val="0"/>
          <w:marBottom w:val="0"/>
          <w:divBdr>
            <w:top w:val="none" w:sz="0" w:space="0" w:color="auto"/>
            <w:left w:val="none" w:sz="0" w:space="0" w:color="auto"/>
            <w:bottom w:val="none" w:sz="0" w:space="0" w:color="auto"/>
            <w:right w:val="none" w:sz="0" w:space="0" w:color="auto"/>
          </w:divBdr>
          <w:divsChild>
            <w:div w:id="534004570">
              <w:marLeft w:val="0"/>
              <w:marRight w:val="0"/>
              <w:marTop w:val="0"/>
              <w:marBottom w:val="0"/>
              <w:divBdr>
                <w:top w:val="none" w:sz="0" w:space="0" w:color="auto"/>
                <w:left w:val="none" w:sz="0" w:space="0" w:color="auto"/>
                <w:bottom w:val="none" w:sz="0" w:space="0" w:color="auto"/>
                <w:right w:val="none" w:sz="0" w:space="0" w:color="auto"/>
              </w:divBdr>
              <w:divsChild>
                <w:div w:id="635721862">
                  <w:marLeft w:val="0"/>
                  <w:marRight w:val="0"/>
                  <w:marTop w:val="0"/>
                  <w:marBottom w:val="0"/>
                  <w:divBdr>
                    <w:top w:val="none" w:sz="0" w:space="0" w:color="auto"/>
                    <w:left w:val="none" w:sz="0" w:space="0" w:color="auto"/>
                    <w:bottom w:val="none" w:sz="0" w:space="0" w:color="auto"/>
                    <w:right w:val="none" w:sz="0" w:space="0" w:color="auto"/>
                  </w:divBdr>
                </w:div>
                <w:div w:id="490947808">
                  <w:marLeft w:val="0"/>
                  <w:marRight w:val="0"/>
                  <w:marTop w:val="0"/>
                  <w:marBottom w:val="0"/>
                  <w:divBdr>
                    <w:top w:val="none" w:sz="0" w:space="0" w:color="auto"/>
                    <w:left w:val="none" w:sz="0" w:space="0" w:color="auto"/>
                    <w:bottom w:val="none" w:sz="0" w:space="0" w:color="auto"/>
                    <w:right w:val="none" w:sz="0" w:space="0" w:color="auto"/>
                  </w:divBdr>
                </w:div>
                <w:div w:id="1871066800">
                  <w:marLeft w:val="0"/>
                  <w:marRight w:val="0"/>
                  <w:marTop w:val="0"/>
                  <w:marBottom w:val="0"/>
                  <w:divBdr>
                    <w:top w:val="none" w:sz="0" w:space="0" w:color="auto"/>
                    <w:left w:val="none" w:sz="0" w:space="0" w:color="auto"/>
                    <w:bottom w:val="none" w:sz="0" w:space="0" w:color="auto"/>
                    <w:right w:val="none" w:sz="0" w:space="0" w:color="auto"/>
                  </w:divBdr>
                </w:div>
              </w:divsChild>
            </w:div>
            <w:div w:id="1049761105">
              <w:marLeft w:val="0"/>
              <w:marRight w:val="0"/>
              <w:marTop w:val="0"/>
              <w:marBottom w:val="0"/>
              <w:divBdr>
                <w:top w:val="none" w:sz="0" w:space="0" w:color="auto"/>
                <w:left w:val="none" w:sz="0" w:space="0" w:color="auto"/>
                <w:bottom w:val="none" w:sz="0" w:space="0" w:color="auto"/>
                <w:right w:val="none" w:sz="0" w:space="0" w:color="auto"/>
              </w:divBdr>
              <w:divsChild>
                <w:div w:id="2142726346">
                  <w:marLeft w:val="0"/>
                  <w:marRight w:val="0"/>
                  <w:marTop w:val="0"/>
                  <w:marBottom w:val="0"/>
                  <w:divBdr>
                    <w:top w:val="none" w:sz="0" w:space="0" w:color="auto"/>
                    <w:left w:val="none" w:sz="0" w:space="0" w:color="auto"/>
                    <w:bottom w:val="none" w:sz="0" w:space="0" w:color="auto"/>
                    <w:right w:val="none" w:sz="0" w:space="0" w:color="auto"/>
                  </w:divBdr>
                </w:div>
                <w:div w:id="895971707">
                  <w:marLeft w:val="0"/>
                  <w:marRight w:val="0"/>
                  <w:marTop w:val="0"/>
                  <w:marBottom w:val="0"/>
                  <w:divBdr>
                    <w:top w:val="none" w:sz="0" w:space="0" w:color="auto"/>
                    <w:left w:val="none" w:sz="0" w:space="0" w:color="auto"/>
                    <w:bottom w:val="none" w:sz="0" w:space="0" w:color="auto"/>
                    <w:right w:val="none" w:sz="0" w:space="0" w:color="auto"/>
                  </w:divBdr>
                </w:div>
                <w:div w:id="766385196">
                  <w:marLeft w:val="0"/>
                  <w:marRight w:val="0"/>
                  <w:marTop w:val="0"/>
                  <w:marBottom w:val="0"/>
                  <w:divBdr>
                    <w:top w:val="none" w:sz="0" w:space="0" w:color="auto"/>
                    <w:left w:val="none" w:sz="0" w:space="0" w:color="auto"/>
                    <w:bottom w:val="none" w:sz="0" w:space="0" w:color="auto"/>
                    <w:right w:val="none" w:sz="0" w:space="0" w:color="auto"/>
                  </w:divBdr>
                </w:div>
                <w:div w:id="1546746663">
                  <w:marLeft w:val="0"/>
                  <w:marRight w:val="0"/>
                  <w:marTop w:val="0"/>
                  <w:marBottom w:val="0"/>
                  <w:divBdr>
                    <w:top w:val="none" w:sz="0" w:space="0" w:color="auto"/>
                    <w:left w:val="none" w:sz="0" w:space="0" w:color="auto"/>
                    <w:bottom w:val="none" w:sz="0" w:space="0" w:color="auto"/>
                    <w:right w:val="none" w:sz="0" w:space="0" w:color="auto"/>
                  </w:divBdr>
                </w:div>
              </w:divsChild>
            </w:div>
            <w:div w:id="1766880569">
              <w:marLeft w:val="0"/>
              <w:marRight w:val="0"/>
              <w:marTop w:val="0"/>
              <w:marBottom w:val="0"/>
              <w:divBdr>
                <w:top w:val="none" w:sz="0" w:space="0" w:color="auto"/>
                <w:left w:val="none" w:sz="0" w:space="0" w:color="auto"/>
                <w:bottom w:val="none" w:sz="0" w:space="0" w:color="auto"/>
                <w:right w:val="none" w:sz="0" w:space="0" w:color="auto"/>
              </w:divBdr>
              <w:divsChild>
                <w:div w:id="1446804422">
                  <w:marLeft w:val="0"/>
                  <w:marRight w:val="0"/>
                  <w:marTop w:val="0"/>
                  <w:marBottom w:val="0"/>
                  <w:divBdr>
                    <w:top w:val="none" w:sz="0" w:space="0" w:color="auto"/>
                    <w:left w:val="none" w:sz="0" w:space="0" w:color="auto"/>
                    <w:bottom w:val="none" w:sz="0" w:space="0" w:color="auto"/>
                    <w:right w:val="none" w:sz="0" w:space="0" w:color="auto"/>
                  </w:divBdr>
                  <w:divsChild>
                    <w:div w:id="1665744808">
                      <w:marLeft w:val="0"/>
                      <w:marRight w:val="0"/>
                      <w:marTop w:val="0"/>
                      <w:marBottom w:val="0"/>
                      <w:divBdr>
                        <w:top w:val="none" w:sz="0" w:space="0" w:color="auto"/>
                        <w:left w:val="none" w:sz="0" w:space="0" w:color="auto"/>
                        <w:bottom w:val="none" w:sz="0" w:space="0" w:color="auto"/>
                        <w:right w:val="none" w:sz="0" w:space="0" w:color="auto"/>
                      </w:divBdr>
                    </w:div>
                    <w:div w:id="815562465">
                      <w:marLeft w:val="0"/>
                      <w:marRight w:val="0"/>
                      <w:marTop w:val="0"/>
                      <w:marBottom w:val="0"/>
                      <w:divBdr>
                        <w:top w:val="none" w:sz="0" w:space="0" w:color="auto"/>
                        <w:left w:val="none" w:sz="0" w:space="0" w:color="auto"/>
                        <w:bottom w:val="none" w:sz="0" w:space="0" w:color="auto"/>
                        <w:right w:val="none" w:sz="0" w:space="0" w:color="auto"/>
                      </w:divBdr>
                    </w:div>
                    <w:div w:id="1273780159">
                      <w:marLeft w:val="0"/>
                      <w:marRight w:val="0"/>
                      <w:marTop w:val="0"/>
                      <w:marBottom w:val="0"/>
                      <w:divBdr>
                        <w:top w:val="none" w:sz="0" w:space="0" w:color="auto"/>
                        <w:left w:val="none" w:sz="0" w:space="0" w:color="auto"/>
                        <w:bottom w:val="none" w:sz="0" w:space="0" w:color="auto"/>
                        <w:right w:val="none" w:sz="0" w:space="0" w:color="auto"/>
                      </w:divBdr>
                      <w:divsChild>
                        <w:div w:id="636375788">
                          <w:marLeft w:val="0"/>
                          <w:marRight w:val="0"/>
                          <w:marTop w:val="0"/>
                          <w:marBottom w:val="0"/>
                          <w:divBdr>
                            <w:top w:val="none" w:sz="0" w:space="0" w:color="auto"/>
                            <w:left w:val="none" w:sz="0" w:space="0" w:color="auto"/>
                            <w:bottom w:val="none" w:sz="0" w:space="0" w:color="auto"/>
                            <w:right w:val="none" w:sz="0" w:space="0" w:color="auto"/>
                          </w:divBdr>
                        </w:div>
                        <w:div w:id="935164369">
                          <w:marLeft w:val="0"/>
                          <w:marRight w:val="0"/>
                          <w:marTop w:val="0"/>
                          <w:marBottom w:val="0"/>
                          <w:divBdr>
                            <w:top w:val="none" w:sz="0" w:space="0" w:color="auto"/>
                            <w:left w:val="none" w:sz="0" w:space="0" w:color="auto"/>
                            <w:bottom w:val="none" w:sz="0" w:space="0" w:color="auto"/>
                            <w:right w:val="none" w:sz="0" w:space="0" w:color="auto"/>
                          </w:divBdr>
                        </w:div>
                        <w:div w:id="1697122158">
                          <w:marLeft w:val="0"/>
                          <w:marRight w:val="0"/>
                          <w:marTop w:val="0"/>
                          <w:marBottom w:val="0"/>
                          <w:divBdr>
                            <w:top w:val="none" w:sz="0" w:space="0" w:color="auto"/>
                            <w:left w:val="none" w:sz="0" w:space="0" w:color="auto"/>
                            <w:bottom w:val="none" w:sz="0" w:space="0" w:color="auto"/>
                            <w:right w:val="none" w:sz="0" w:space="0" w:color="auto"/>
                          </w:divBdr>
                        </w:div>
                        <w:div w:id="435491590">
                          <w:marLeft w:val="0"/>
                          <w:marRight w:val="0"/>
                          <w:marTop w:val="0"/>
                          <w:marBottom w:val="0"/>
                          <w:divBdr>
                            <w:top w:val="none" w:sz="0" w:space="0" w:color="auto"/>
                            <w:left w:val="none" w:sz="0" w:space="0" w:color="auto"/>
                            <w:bottom w:val="none" w:sz="0" w:space="0" w:color="auto"/>
                            <w:right w:val="none" w:sz="0" w:space="0" w:color="auto"/>
                          </w:divBdr>
                        </w:div>
                      </w:divsChild>
                    </w:div>
                    <w:div w:id="1329095736">
                      <w:marLeft w:val="0"/>
                      <w:marRight w:val="0"/>
                      <w:marTop w:val="0"/>
                      <w:marBottom w:val="0"/>
                      <w:divBdr>
                        <w:top w:val="none" w:sz="0" w:space="0" w:color="auto"/>
                        <w:left w:val="none" w:sz="0" w:space="0" w:color="auto"/>
                        <w:bottom w:val="none" w:sz="0" w:space="0" w:color="auto"/>
                        <w:right w:val="none" w:sz="0" w:space="0" w:color="auto"/>
                      </w:divBdr>
                    </w:div>
                    <w:div w:id="196044302">
                      <w:marLeft w:val="0"/>
                      <w:marRight w:val="0"/>
                      <w:marTop w:val="0"/>
                      <w:marBottom w:val="0"/>
                      <w:divBdr>
                        <w:top w:val="none" w:sz="0" w:space="0" w:color="auto"/>
                        <w:left w:val="none" w:sz="0" w:space="0" w:color="auto"/>
                        <w:bottom w:val="none" w:sz="0" w:space="0" w:color="auto"/>
                        <w:right w:val="none" w:sz="0" w:space="0" w:color="auto"/>
                      </w:divBdr>
                      <w:divsChild>
                        <w:div w:id="1579751457">
                          <w:marLeft w:val="0"/>
                          <w:marRight w:val="0"/>
                          <w:marTop w:val="0"/>
                          <w:marBottom w:val="0"/>
                          <w:divBdr>
                            <w:top w:val="none" w:sz="0" w:space="0" w:color="auto"/>
                            <w:left w:val="none" w:sz="0" w:space="0" w:color="auto"/>
                            <w:bottom w:val="none" w:sz="0" w:space="0" w:color="auto"/>
                            <w:right w:val="none" w:sz="0" w:space="0" w:color="auto"/>
                          </w:divBdr>
                        </w:div>
                        <w:div w:id="7637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4595">
                  <w:marLeft w:val="0"/>
                  <w:marRight w:val="0"/>
                  <w:marTop w:val="0"/>
                  <w:marBottom w:val="0"/>
                  <w:divBdr>
                    <w:top w:val="none" w:sz="0" w:space="0" w:color="auto"/>
                    <w:left w:val="none" w:sz="0" w:space="0" w:color="auto"/>
                    <w:bottom w:val="none" w:sz="0" w:space="0" w:color="auto"/>
                    <w:right w:val="none" w:sz="0" w:space="0" w:color="auto"/>
                  </w:divBdr>
                </w:div>
                <w:div w:id="1879969589">
                  <w:marLeft w:val="0"/>
                  <w:marRight w:val="0"/>
                  <w:marTop w:val="0"/>
                  <w:marBottom w:val="0"/>
                  <w:divBdr>
                    <w:top w:val="none" w:sz="0" w:space="0" w:color="auto"/>
                    <w:left w:val="none" w:sz="0" w:space="0" w:color="auto"/>
                    <w:bottom w:val="none" w:sz="0" w:space="0" w:color="auto"/>
                    <w:right w:val="none" w:sz="0" w:space="0" w:color="auto"/>
                  </w:divBdr>
                </w:div>
                <w:div w:id="2772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3</Pages>
  <Words>4500</Words>
  <Characters>2566</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10</cp:revision>
  <cp:lastPrinted>2024-12-23T09:21:00Z</cp:lastPrinted>
  <dcterms:created xsi:type="dcterms:W3CDTF">2024-11-28T08:44:00Z</dcterms:created>
  <dcterms:modified xsi:type="dcterms:W3CDTF">2024-12-23T09:21:00Z</dcterms:modified>
</cp:coreProperties>
</file>