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564D9" w14:textId="77777777" w:rsidR="00633847" w:rsidRPr="00633847" w:rsidRDefault="00633847" w:rsidP="00633847">
      <w:pPr>
        <w:ind w:left="5040" w:firstLine="720"/>
        <w:rPr>
          <w:bCs/>
        </w:rPr>
      </w:pPr>
      <w:r w:rsidRPr="00633847">
        <w:rPr>
          <w:bCs/>
        </w:rPr>
        <w:t>PATVIRTINTA</w:t>
      </w:r>
    </w:p>
    <w:p w14:paraId="275A923B" w14:textId="77777777" w:rsidR="00633847" w:rsidRPr="00633847" w:rsidRDefault="00633847" w:rsidP="00633847">
      <w:pPr>
        <w:ind w:left="5040" w:firstLine="720"/>
        <w:rPr>
          <w:bCs/>
        </w:rPr>
      </w:pPr>
      <w:r w:rsidRPr="00633847">
        <w:rPr>
          <w:bCs/>
        </w:rPr>
        <w:t>Klaipėdos lopšelio-darželio „Eglutė“</w:t>
      </w:r>
    </w:p>
    <w:p w14:paraId="58A89A27" w14:textId="3B9E1FE7" w:rsidR="00633847" w:rsidRPr="00633847" w:rsidRDefault="00633847" w:rsidP="00633847">
      <w:pPr>
        <w:ind w:left="5040" w:firstLine="720"/>
        <w:rPr>
          <w:bCs/>
        </w:rPr>
      </w:pPr>
      <w:r>
        <w:rPr>
          <w:bCs/>
        </w:rPr>
        <w:t>direktoriaus 2026 m. gegužės 7</w:t>
      </w:r>
      <w:r w:rsidRPr="00633847">
        <w:rPr>
          <w:bCs/>
        </w:rPr>
        <w:t xml:space="preserve"> d.</w:t>
      </w:r>
    </w:p>
    <w:p w14:paraId="572EB743" w14:textId="40A83A7C" w:rsidR="00633847" w:rsidRPr="00633847" w:rsidRDefault="00633847" w:rsidP="00633847">
      <w:pPr>
        <w:ind w:left="5040" w:firstLine="720"/>
        <w:rPr>
          <w:bCs/>
        </w:rPr>
      </w:pPr>
      <w:r>
        <w:rPr>
          <w:bCs/>
        </w:rPr>
        <w:t>įsakymu Nr. V-53</w:t>
      </w:r>
    </w:p>
    <w:p w14:paraId="776334BC" w14:textId="77777777" w:rsidR="00633847" w:rsidRDefault="00633847" w:rsidP="000F0B98">
      <w:pPr>
        <w:jc w:val="center"/>
        <w:rPr>
          <w:b/>
          <w:caps/>
        </w:rPr>
      </w:pPr>
    </w:p>
    <w:p w14:paraId="68449700" w14:textId="0D0441F6" w:rsidR="000F0B98" w:rsidRDefault="000F0B98" w:rsidP="000F0B98">
      <w:pPr>
        <w:jc w:val="center"/>
        <w:rPr>
          <w:b/>
          <w:caps/>
        </w:rPr>
      </w:pPr>
      <w:r w:rsidRPr="0036365B">
        <w:rPr>
          <w:b/>
          <w:caps/>
        </w:rPr>
        <w:t>mokymo sutartis</w:t>
      </w:r>
    </w:p>
    <w:p w14:paraId="68449701" w14:textId="77777777" w:rsidR="000F0B98" w:rsidRDefault="000F0B98" w:rsidP="000F0B98">
      <w:pPr>
        <w:jc w:val="center"/>
        <w:rPr>
          <w:b/>
          <w:caps/>
        </w:rPr>
      </w:pPr>
    </w:p>
    <w:p w14:paraId="68449702" w14:textId="68AFA282" w:rsidR="00E547AC" w:rsidRDefault="004D71B1" w:rsidP="000F0B98">
      <w:pPr>
        <w:jc w:val="center"/>
      </w:pPr>
      <w:r>
        <w:t>202</w:t>
      </w:r>
      <w:r w:rsidR="00BA34ED">
        <w:t>6</w:t>
      </w:r>
      <w:r>
        <w:t xml:space="preserve"> m.</w:t>
      </w:r>
      <w:r w:rsidR="00633847">
        <w:t xml:space="preserve"> ___________________________________________</w:t>
      </w:r>
      <w:r w:rsidR="006A3AE6" w:rsidRPr="00934951">
        <w:t xml:space="preserve">d. </w:t>
      </w:r>
      <w:r w:rsidR="000F0B98" w:rsidRPr="00934951">
        <w:t>Nr.</w:t>
      </w:r>
      <w:r w:rsidR="00633847">
        <w:t xml:space="preserve"> V7</w:t>
      </w:r>
      <w:r w:rsidR="00FE77E9" w:rsidRPr="00440838">
        <w:t>-</w:t>
      </w:r>
    </w:p>
    <w:p w14:paraId="68449703" w14:textId="77777777" w:rsidR="000F0B98" w:rsidRDefault="000F0B98" w:rsidP="000F0B98">
      <w:pPr>
        <w:jc w:val="center"/>
      </w:pPr>
      <w:r>
        <w:t>Klaipėda</w:t>
      </w:r>
    </w:p>
    <w:p w14:paraId="68449704" w14:textId="77777777" w:rsidR="000F0B98" w:rsidRDefault="000F0B98" w:rsidP="000F0B98">
      <w:pPr>
        <w:ind w:left="540"/>
        <w:jc w:val="center"/>
      </w:pPr>
    </w:p>
    <w:p w14:paraId="68449705" w14:textId="77777777" w:rsidR="0014156C" w:rsidRPr="005948C9" w:rsidRDefault="0014156C" w:rsidP="000F0B98">
      <w:pPr>
        <w:ind w:left="540"/>
        <w:jc w:val="center"/>
      </w:pPr>
    </w:p>
    <w:p w14:paraId="68449706" w14:textId="77777777" w:rsidR="000F0B98" w:rsidRDefault="000F0B98" w:rsidP="000F0B98">
      <w:pPr>
        <w:jc w:val="center"/>
        <w:rPr>
          <w:b/>
        </w:rPr>
      </w:pPr>
      <w:r w:rsidRPr="00A5579C">
        <w:rPr>
          <w:b/>
        </w:rPr>
        <w:t>I</w:t>
      </w:r>
      <w:r>
        <w:rPr>
          <w:b/>
        </w:rPr>
        <w:t xml:space="preserve"> SKYRIUS</w:t>
      </w:r>
    </w:p>
    <w:p w14:paraId="68449707" w14:textId="77777777" w:rsidR="000F0B98" w:rsidRPr="00A5579C" w:rsidRDefault="000F0B98" w:rsidP="000F0B98">
      <w:pPr>
        <w:jc w:val="center"/>
        <w:rPr>
          <w:b/>
        </w:rPr>
      </w:pPr>
      <w:r w:rsidRPr="00A5579C">
        <w:rPr>
          <w:b/>
        </w:rPr>
        <w:t>SUTARTIES ŠALYS</w:t>
      </w:r>
    </w:p>
    <w:p w14:paraId="68449708" w14:textId="77777777" w:rsidR="000F0B98" w:rsidRDefault="000F0B98" w:rsidP="000F0B98"/>
    <w:p w14:paraId="68449709" w14:textId="77777777" w:rsidR="0014156C" w:rsidRPr="005948C9" w:rsidRDefault="0014156C" w:rsidP="000F0B98"/>
    <w:p w14:paraId="6844970B" w14:textId="685EF956" w:rsidR="00604555" w:rsidRPr="00814262" w:rsidRDefault="000F0B98" w:rsidP="00814262">
      <w:pPr>
        <w:pStyle w:val="Pagrindiniotekstotrauka"/>
        <w:spacing w:after="0"/>
        <w:ind w:left="0" w:firstLine="426"/>
        <w:rPr>
          <w:lang w:val="lt-LT"/>
        </w:rPr>
      </w:pPr>
      <w:r w:rsidRPr="005948C9">
        <w:rPr>
          <w:lang w:val="lt-LT"/>
        </w:rPr>
        <w:t xml:space="preserve">Klaipėdos </w:t>
      </w:r>
      <w:r w:rsidR="002A748D">
        <w:rPr>
          <w:lang w:val="lt-LT"/>
        </w:rPr>
        <w:t>l</w:t>
      </w:r>
      <w:r w:rsidR="002A748D" w:rsidRPr="002A748D">
        <w:rPr>
          <w:lang w:val="lt-LT"/>
        </w:rPr>
        <w:t>opšelis-</w:t>
      </w:r>
      <w:r w:rsidR="002A748D" w:rsidRPr="00892FED">
        <w:rPr>
          <w:lang w:val="lt-LT"/>
        </w:rPr>
        <w:t>darželis „</w:t>
      </w:r>
      <w:r w:rsidR="00633847">
        <w:rPr>
          <w:lang w:val="lt-LT"/>
        </w:rPr>
        <w:t>Eglutė</w:t>
      </w:r>
      <w:r w:rsidR="002A748D" w:rsidRPr="00892FED">
        <w:rPr>
          <w:lang w:val="lt-LT"/>
        </w:rPr>
        <w:t>“</w:t>
      </w:r>
      <w:r w:rsidR="002A748D" w:rsidRPr="002A748D">
        <w:rPr>
          <w:lang w:val="lt-LT"/>
        </w:rPr>
        <w:t xml:space="preserve"> </w:t>
      </w:r>
      <w:r w:rsidRPr="005948C9">
        <w:rPr>
          <w:lang w:val="lt-LT"/>
        </w:rPr>
        <w:t>(toliau –</w:t>
      </w:r>
      <w:r>
        <w:rPr>
          <w:lang w:val="lt-LT"/>
        </w:rPr>
        <w:t xml:space="preserve"> Įstaiga</w:t>
      </w:r>
      <w:r w:rsidRPr="005948C9">
        <w:rPr>
          <w:lang w:val="lt-LT"/>
        </w:rPr>
        <w:t xml:space="preserve">), juridinio asmens </w:t>
      </w:r>
      <w:r w:rsidRPr="00633847">
        <w:rPr>
          <w:lang w:val="lt-LT"/>
        </w:rPr>
        <w:t xml:space="preserve">kodas </w:t>
      </w:r>
      <w:r w:rsidR="00633847" w:rsidRPr="00633847">
        <w:rPr>
          <w:lang w:val="lt-LT"/>
        </w:rPr>
        <w:t>190434741,</w:t>
      </w:r>
      <w:r w:rsidRPr="005948C9">
        <w:rPr>
          <w:lang w:val="lt-LT"/>
        </w:rPr>
        <w:t xml:space="preserve"> esantis adresu</w:t>
      </w:r>
      <w:r>
        <w:rPr>
          <w:lang w:val="lt-LT"/>
        </w:rPr>
        <w:t xml:space="preserve"> </w:t>
      </w:r>
      <w:r w:rsidR="00633847">
        <w:rPr>
          <w:lang w:val="lt-LT"/>
        </w:rPr>
        <w:t>Naujakiemio g. 8</w:t>
      </w:r>
      <w:r w:rsidRPr="005948C9">
        <w:rPr>
          <w:lang w:val="lt-LT"/>
        </w:rPr>
        <w:t xml:space="preserve">, </w:t>
      </w:r>
      <w:r w:rsidR="00633847">
        <w:rPr>
          <w:lang w:val="lt-LT"/>
        </w:rPr>
        <w:t>94189</w:t>
      </w:r>
      <w:r>
        <w:rPr>
          <w:lang w:val="lt-LT"/>
        </w:rPr>
        <w:t xml:space="preserve"> </w:t>
      </w:r>
      <w:r w:rsidRPr="005948C9">
        <w:rPr>
          <w:lang w:val="lt-LT"/>
        </w:rPr>
        <w:t>Klaip</w:t>
      </w:r>
      <w:r>
        <w:rPr>
          <w:lang w:val="lt-LT"/>
        </w:rPr>
        <w:t>ėda, atstovau</w:t>
      </w:r>
      <w:r w:rsidRPr="00604555">
        <w:rPr>
          <w:lang w:val="lt-LT"/>
        </w:rPr>
        <w:t>jamas</w:t>
      </w:r>
      <w:r>
        <w:rPr>
          <w:lang w:val="lt-LT"/>
        </w:rPr>
        <w:t xml:space="preserve"> </w:t>
      </w:r>
      <w:r w:rsidR="002A748D">
        <w:rPr>
          <w:lang w:val="lt-LT"/>
        </w:rPr>
        <w:t>direktorės</w:t>
      </w:r>
      <w:r w:rsidR="0025795B">
        <w:rPr>
          <w:lang w:val="lt-LT"/>
        </w:rPr>
        <w:t xml:space="preserve"> </w:t>
      </w:r>
      <w:r w:rsidR="00633847">
        <w:rPr>
          <w:lang w:val="lt-LT"/>
        </w:rPr>
        <w:t>Angelės Aniulės</w:t>
      </w:r>
      <w:r w:rsidR="00604555">
        <w:rPr>
          <w:lang w:val="lt-LT"/>
        </w:rPr>
        <w:t xml:space="preserve"> </w:t>
      </w:r>
      <w:r w:rsidR="00922F14" w:rsidRPr="005948C9">
        <w:rPr>
          <w:lang w:val="lt-LT"/>
        </w:rPr>
        <w:t>viena šalis</w:t>
      </w:r>
      <w:r w:rsidR="00814262">
        <w:rPr>
          <w:lang w:val="lt-LT"/>
        </w:rPr>
        <w:t xml:space="preserve">, </w:t>
      </w:r>
      <w:r w:rsidR="00604555">
        <w:rPr>
          <w:lang w:val="lt-LT"/>
        </w:rPr>
        <w:t xml:space="preserve">ir </w:t>
      </w:r>
      <w:r w:rsidR="00922F14">
        <w:rPr>
          <w:lang w:val="lt-LT"/>
        </w:rPr>
        <w:t xml:space="preserve">vienas iš tėvų </w:t>
      </w:r>
      <w:r w:rsidR="00604555">
        <w:rPr>
          <w:lang w:val="lt-LT"/>
        </w:rPr>
        <w:t>(globėj</w:t>
      </w:r>
      <w:r w:rsidR="00922F14">
        <w:rPr>
          <w:lang w:val="lt-LT"/>
        </w:rPr>
        <w:t>ų</w:t>
      </w:r>
      <w:r w:rsidRPr="00072A12">
        <w:rPr>
          <w:lang w:val="lt-LT"/>
        </w:rPr>
        <w:t>)</w:t>
      </w:r>
      <w:r w:rsidR="0025795B">
        <w:rPr>
          <w:lang w:val="lt-LT"/>
        </w:rPr>
        <w:t xml:space="preserve"> </w:t>
      </w:r>
      <w:r w:rsidR="00BE03BA" w:rsidRPr="00072A12">
        <w:rPr>
          <w:lang w:val="de-DE"/>
        </w:rPr>
        <w:t>___________________________</w:t>
      </w:r>
      <w:r w:rsidR="00A7778A">
        <w:rPr>
          <w:lang w:val="de-DE"/>
        </w:rPr>
        <w:t>____________________</w:t>
      </w:r>
      <w:r>
        <w:rPr>
          <w:lang w:val="de-DE"/>
        </w:rPr>
        <w:t xml:space="preserve">, </w:t>
      </w:r>
    </w:p>
    <w:p w14:paraId="6844970C" w14:textId="77777777" w:rsidR="00604555" w:rsidRDefault="00604555" w:rsidP="00604555">
      <w:pPr>
        <w:pStyle w:val="Pagrindiniotekstotrauka"/>
        <w:spacing w:after="0"/>
        <w:ind w:left="0"/>
        <w:rPr>
          <w:lang w:val="lt-LT"/>
        </w:rPr>
      </w:pPr>
      <w:r>
        <w:rPr>
          <w:sz w:val="18"/>
          <w:szCs w:val="18"/>
          <w:lang w:val="lt-LT"/>
        </w:rPr>
        <w:t xml:space="preserve">              </w:t>
      </w:r>
      <w:r>
        <w:rPr>
          <w:sz w:val="18"/>
          <w:szCs w:val="18"/>
          <w:lang w:val="lt-LT"/>
        </w:rPr>
        <w:tab/>
      </w:r>
      <w:r>
        <w:rPr>
          <w:sz w:val="18"/>
          <w:szCs w:val="18"/>
          <w:lang w:val="lt-LT"/>
        </w:rPr>
        <w:tab/>
      </w:r>
      <w:r>
        <w:rPr>
          <w:sz w:val="18"/>
          <w:szCs w:val="18"/>
          <w:lang w:val="lt-LT"/>
        </w:rPr>
        <w:tab/>
      </w:r>
      <w:r>
        <w:rPr>
          <w:sz w:val="18"/>
          <w:szCs w:val="18"/>
          <w:lang w:val="lt-LT"/>
        </w:rPr>
        <w:tab/>
        <w:t xml:space="preserve">        </w:t>
      </w:r>
      <w:r w:rsidRPr="002D6520">
        <w:rPr>
          <w:sz w:val="18"/>
          <w:szCs w:val="18"/>
          <w:lang w:val="lt-LT"/>
        </w:rPr>
        <w:t>(vardas, pavardė)</w:t>
      </w:r>
    </w:p>
    <w:p w14:paraId="6844970D" w14:textId="77777777" w:rsidR="000F0B98" w:rsidRPr="00DF6AD2" w:rsidRDefault="000F0B98" w:rsidP="000F0B98">
      <w:pPr>
        <w:pStyle w:val="Pagrindiniotekstotrauka"/>
        <w:spacing w:after="0"/>
        <w:ind w:left="0"/>
        <w:rPr>
          <w:u w:val="single"/>
          <w:lang w:val="de-DE"/>
        </w:rPr>
      </w:pPr>
      <w:r w:rsidRPr="002D6520">
        <w:rPr>
          <w:lang w:val="lt-LT"/>
        </w:rPr>
        <w:t>veikiantis išimtinai vaiko</w:t>
      </w:r>
      <w:r>
        <w:rPr>
          <w:lang w:val="lt-LT"/>
        </w:rPr>
        <w:t xml:space="preserve"> interesais, kita šalis, </w:t>
      </w:r>
      <w:r w:rsidRPr="002D6520">
        <w:rPr>
          <w:lang w:val="lt-LT"/>
        </w:rPr>
        <w:t>sudarė</w:t>
      </w:r>
      <w:r>
        <w:rPr>
          <w:lang w:val="lt-LT"/>
        </w:rPr>
        <w:t xml:space="preserve"> šią </w:t>
      </w:r>
      <w:r w:rsidRPr="00894D31">
        <w:rPr>
          <w:lang w:val="lt-LT"/>
        </w:rPr>
        <w:t>mokymo</w:t>
      </w:r>
      <w:r w:rsidRPr="008A3379">
        <w:rPr>
          <w:lang w:val="lt-LT"/>
        </w:rPr>
        <w:t xml:space="preserve"> sutartį (toliau </w:t>
      </w:r>
      <w:r w:rsidR="00FB2367">
        <w:rPr>
          <w:lang w:val="lt-LT"/>
        </w:rPr>
        <w:t>–</w:t>
      </w:r>
      <w:r w:rsidRPr="008A3379">
        <w:rPr>
          <w:lang w:val="lt-LT"/>
        </w:rPr>
        <w:t xml:space="preserve"> Sutartis).</w:t>
      </w:r>
      <w:r>
        <w:rPr>
          <w:u w:val="single"/>
          <w:lang w:val="de-DE"/>
        </w:rPr>
        <w:t xml:space="preserve">           </w:t>
      </w:r>
    </w:p>
    <w:p w14:paraId="6844970E" w14:textId="77777777" w:rsidR="000F0B98" w:rsidRDefault="000F0B98" w:rsidP="000F0B98">
      <w:pPr>
        <w:ind w:firstLine="900"/>
        <w:rPr>
          <w:sz w:val="20"/>
          <w:szCs w:val="20"/>
        </w:rPr>
      </w:pPr>
    </w:p>
    <w:p w14:paraId="6844970F" w14:textId="77777777" w:rsidR="00C30F37" w:rsidRPr="007C20B3" w:rsidRDefault="00C30F37" w:rsidP="000F0B98">
      <w:pPr>
        <w:ind w:firstLine="900"/>
        <w:rPr>
          <w:sz w:val="20"/>
          <w:szCs w:val="20"/>
        </w:rPr>
      </w:pPr>
    </w:p>
    <w:p w14:paraId="68449710" w14:textId="77777777" w:rsidR="000F0B98" w:rsidRDefault="000F0B98" w:rsidP="000F0B98">
      <w:pPr>
        <w:pStyle w:val="Antrat1"/>
      </w:pPr>
      <w:r w:rsidRPr="005948C9">
        <w:t>I</w:t>
      </w:r>
      <w:r>
        <w:t>I SKYRIUS</w:t>
      </w:r>
    </w:p>
    <w:p w14:paraId="68449711" w14:textId="77777777" w:rsidR="000F0B98" w:rsidRPr="005948C9" w:rsidRDefault="000F0B98" w:rsidP="000F0B98">
      <w:pPr>
        <w:pStyle w:val="Antrat1"/>
      </w:pPr>
      <w:r w:rsidRPr="005948C9">
        <w:t xml:space="preserve"> SUTARTIES OBJEKTAS</w:t>
      </w:r>
    </w:p>
    <w:p w14:paraId="68449712" w14:textId="77777777" w:rsidR="000F0B98" w:rsidRPr="005948C9" w:rsidRDefault="000F0B98" w:rsidP="000F0B98">
      <w:pPr>
        <w:ind w:firstLine="900"/>
        <w:jc w:val="center"/>
      </w:pPr>
    </w:p>
    <w:p w14:paraId="68449713" w14:textId="645C665E" w:rsidR="000F2FE8" w:rsidRPr="003037CA" w:rsidRDefault="000F0B98" w:rsidP="000F2FE8">
      <w:pPr>
        <w:tabs>
          <w:tab w:val="left" w:pos="540"/>
        </w:tabs>
        <w:ind w:firstLine="709"/>
        <w:jc w:val="both"/>
        <w:rPr>
          <w:sz w:val="20"/>
          <w:szCs w:val="20"/>
          <w:u w:val="single"/>
        </w:rPr>
      </w:pPr>
      <w:r w:rsidRPr="007B3BEB">
        <w:t>1.</w:t>
      </w:r>
      <w:r>
        <w:t xml:space="preserve"> Įstaigos </w:t>
      </w:r>
      <w:r w:rsidRPr="005948C9">
        <w:t>ir</w:t>
      </w:r>
      <w:r>
        <w:t xml:space="preserve"> </w:t>
      </w:r>
      <w:r w:rsidR="00922F14">
        <w:t xml:space="preserve">vieno iš </w:t>
      </w:r>
      <w:r>
        <w:t>tėv</w:t>
      </w:r>
      <w:r w:rsidR="00922F14">
        <w:t>ų</w:t>
      </w:r>
      <w:r>
        <w:t xml:space="preserve"> (globėj</w:t>
      </w:r>
      <w:r w:rsidR="00922F14">
        <w:t>ų</w:t>
      </w:r>
      <w:r w:rsidRPr="005948C9">
        <w:t>)</w:t>
      </w:r>
      <w:r w:rsidR="00A37ED4">
        <w:t xml:space="preserve"> susitarimas dėl </w:t>
      </w:r>
      <w:r w:rsidR="003A0E77" w:rsidRPr="00072A12">
        <w:softHyphen/>
      </w:r>
      <w:r w:rsidR="003A0E77" w:rsidRPr="00072A12">
        <w:softHyphen/>
      </w:r>
      <w:r w:rsidR="003A0E77" w:rsidRPr="00072A12">
        <w:softHyphen/>
      </w:r>
      <w:r w:rsidR="003A0E77" w:rsidRPr="00072A12">
        <w:softHyphen/>
      </w:r>
      <w:r w:rsidR="003A0E77" w:rsidRPr="00072A12">
        <w:softHyphen/>
      </w:r>
      <w:r w:rsidR="003A0E77" w:rsidRPr="00072A12">
        <w:softHyphen/>
      </w:r>
      <w:r w:rsidR="003A0E77" w:rsidRPr="00072A12">
        <w:softHyphen/>
      </w:r>
      <w:r w:rsidR="003A0E77" w:rsidRPr="00072A12">
        <w:softHyphen/>
      </w:r>
      <w:r w:rsidR="003A0E77" w:rsidRPr="00072A12">
        <w:softHyphen/>
      </w:r>
      <w:r w:rsidR="003A0E77" w:rsidRPr="00072A12">
        <w:softHyphen/>
      </w:r>
      <w:r w:rsidR="003A0E77" w:rsidRPr="00072A12">
        <w:softHyphen/>
      </w:r>
      <w:r w:rsidR="003A0E77" w:rsidRPr="00072A12">
        <w:softHyphen/>
      </w:r>
      <w:r w:rsidR="003A0E77" w:rsidRPr="00072A12">
        <w:softHyphen/>
      </w:r>
      <w:r w:rsidR="003A0E77" w:rsidRPr="00072A12">
        <w:softHyphen/>
      </w:r>
      <w:r w:rsidR="003A0E77" w:rsidRPr="00072A12">
        <w:softHyphen/>
      </w:r>
      <w:r w:rsidR="003A0E77" w:rsidRPr="00072A12">
        <w:softHyphen/>
      </w:r>
      <w:r w:rsidR="00A37ED4" w:rsidRPr="00072A12">
        <w:t xml:space="preserve"> </w:t>
      </w:r>
      <w:r w:rsidR="00BE03BA" w:rsidRPr="00072A12">
        <w:t>_____________________</w:t>
      </w:r>
      <w:r w:rsidR="00A7778A">
        <w:t>____________</w:t>
      </w:r>
    </w:p>
    <w:p w14:paraId="68449714" w14:textId="77777777" w:rsidR="003C6B52" w:rsidRPr="00A37ED4" w:rsidRDefault="00A37ED4" w:rsidP="00A37ED4">
      <w:pPr>
        <w:tabs>
          <w:tab w:val="left" w:pos="540"/>
        </w:tabs>
        <w:jc w:val="both"/>
        <w:rPr>
          <w:u w:val="single"/>
        </w:rPr>
      </w:pPr>
      <w:r>
        <w:rPr>
          <w:sz w:val="20"/>
          <w:szCs w:val="20"/>
        </w:rPr>
        <w:tab/>
      </w:r>
      <w:r>
        <w:rPr>
          <w:sz w:val="20"/>
          <w:szCs w:val="20"/>
        </w:rPr>
        <w:tab/>
      </w:r>
      <w:r>
        <w:rPr>
          <w:sz w:val="20"/>
          <w:szCs w:val="20"/>
        </w:rPr>
        <w:tab/>
      </w:r>
      <w:r>
        <w:rPr>
          <w:sz w:val="20"/>
          <w:szCs w:val="20"/>
        </w:rPr>
        <w:tab/>
      </w:r>
      <w:r>
        <w:rPr>
          <w:sz w:val="20"/>
          <w:szCs w:val="20"/>
        </w:rPr>
        <w:tab/>
        <w:t xml:space="preserve">          </w:t>
      </w:r>
      <w:r w:rsidR="000F2FE8">
        <w:rPr>
          <w:sz w:val="20"/>
          <w:szCs w:val="20"/>
        </w:rPr>
        <w:t xml:space="preserve">              </w:t>
      </w:r>
      <w:r w:rsidR="00187F5A">
        <w:rPr>
          <w:sz w:val="20"/>
          <w:szCs w:val="20"/>
        </w:rPr>
        <w:t xml:space="preserve">            </w:t>
      </w:r>
      <w:r w:rsidR="000F2FE8">
        <w:rPr>
          <w:sz w:val="20"/>
          <w:szCs w:val="20"/>
        </w:rPr>
        <w:t xml:space="preserve"> </w:t>
      </w:r>
      <w:r w:rsidR="00892CC5" w:rsidRPr="00892CC5">
        <w:rPr>
          <w:sz w:val="20"/>
          <w:szCs w:val="20"/>
        </w:rPr>
        <w:t>(vaiko vardas, pavardė)</w:t>
      </w:r>
    </w:p>
    <w:p w14:paraId="68449715" w14:textId="443493CC" w:rsidR="000F0B98" w:rsidRPr="005A23AE" w:rsidRDefault="000F0B98" w:rsidP="00752355">
      <w:pPr>
        <w:tabs>
          <w:tab w:val="left" w:pos="540"/>
        </w:tabs>
        <w:jc w:val="both"/>
      </w:pPr>
      <w:r>
        <w:t>ugdymo pagal</w:t>
      </w:r>
      <w:r w:rsidR="00DF71DF">
        <w:t xml:space="preserve"> </w:t>
      </w:r>
      <w:r w:rsidR="001F386E" w:rsidRPr="005A23AE">
        <w:rPr>
          <w:u w:val="single"/>
        </w:rPr>
        <w:t xml:space="preserve">Įstaigos </w:t>
      </w:r>
      <w:r w:rsidR="007724F1" w:rsidRPr="005A23AE">
        <w:rPr>
          <w:u w:val="single"/>
        </w:rPr>
        <w:t>ikimokyklinio</w:t>
      </w:r>
      <w:r w:rsidR="00070571" w:rsidRPr="005A23AE">
        <w:rPr>
          <w:u w:val="single"/>
        </w:rPr>
        <w:t xml:space="preserve"> </w:t>
      </w:r>
      <w:r w:rsidR="001F386E" w:rsidRPr="005A23AE">
        <w:rPr>
          <w:u w:val="single"/>
        </w:rPr>
        <w:t xml:space="preserve">ugdymo </w:t>
      </w:r>
      <w:r w:rsidR="00887B83" w:rsidRPr="005A23AE">
        <w:rPr>
          <w:u w:val="single"/>
        </w:rPr>
        <w:t>program</w:t>
      </w:r>
      <w:r w:rsidR="00255C6E" w:rsidRPr="005A23AE">
        <w:rPr>
          <w:u w:val="single"/>
        </w:rPr>
        <w:t>ą</w:t>
      </w:r>
      <w:r w:rsidRPr="005A23AE">
        <w:t xml:space="preserve"> ir sąlygų tenkinti vaiko saviraiškos</w:t>
      </w:r>
      <w:r w:rsidR="00922F14" w:rsidRPr="005A23AE">
        <w:t xml:space="preserve"> </w:t>
      </w:r>
      <w:r w:rsidRPr="005A23AE">
        <w:t>poreikius sudarymo.</w:t>
      </w:r>
    </w:p>
    <w:p w14:paraId="68449716" w14:textId="77777777" w:rsidR="000F0B98" w:rsidRPr="005A23AE" w:rsidRDefault="000F0B98" w:rsidP="000F0B98">
      <w:pPr>
        <w:ind w:firstLine="851"/>
        <w:jc w:val="both"/>
        <w:rPr>
          <w:kern w:val="28"/>
        </w:rPr>
      </w:pPr>
    </w:p>
    <w:p w14:paraId="68449717" w14:textId="77777777" w:rsidR="00C30F37" w:rsidRPr="005A23AE" w:rsidRDefault="00C30F37" w:rsidP="000F0B98">
      <w:pPr>
        <w:ind w:firstLine="851"/>
        <w:jc w:val="both"/>
        <w:rPr>
          <w:kern w:val="28"/>
        </w:rPr>
      </w:pPr>
    </w:p>
    <w:p w14:paraId="68449718" w14:textId="77777777" w:rsidR="000F0B98" w:rsidRPr="005A23AE" w:rsidRDefault="000F0B98" w:rsidP="000F0B98">
      <w:pPr>
        <w:pStyle w:val="Antrat1"/>
      </w:pPr>
      <w:r w:rsidRPr="005A23AE">
        <w:t>III SKYRIUS</w:t>
      </w:r>
    </w:p>
    <w:p w14:paraId="68449719" w14:textId="77777777" w:rsidR="000F0B98" w:rsidRPr="005A23AE" w:rsidRDefault="000F0B98" w:rsidP="000F0B98">
      <w:pPr>
        <w:pStyle w:val="Antrat1"/>
      </w:pPr>
      <w:r w:rsidRPr="005A23AE">
        <w:t xml:space="preserve"> ŠALIŲ ĮSIPAREIGOJIMAI IR TEISĖS</w:t>
      </w:r>
    </w:p>
    <w:p w14:paraId="6844971A" w14:textId="77777777" w:rsidR="000F0B98" w:rsidRPr="005A23AE" w:rsidRDefault="000F0B98" w:rsidP="000F0B98">
      <w:pPr>
        <w:ind w:firstLine="900"/>
        <w:jc w:val="center"/>
        <w:rPr>
          <w:b/>
          <w:bCs/>
        </w:rPr>
      </w:pPr>
    </w:p>
    <w:p w14:paraId="6844971B" w14:textId="77777777" w:rsidR="000F0B98" w:rsidRPr="005A23AE" w:rsidRDefault="000F0B98" w:rsidP="000F0B98">
      <w:pPr>
        <w:ind w:firstLine="686"/>
        <w:jc w:val="both"/>
        <w:rPr>
          <w:b/>
        </w:rPr>
      </w:pPr>
      <w:r w:rsidRPr="005A23AE">
        <w:rPr>
          <w:b/>
        </w:rPr>
        <w:t>2. Įstaiga įsipareigoja:</w:t>
      </w:r>
    </w:p>
    <w:p w14:paraId="781BE5E1" w14:textId="1B84D224" w:rsidR="00050050" w:rsidRPr="00207CEA" w:rsidRDefault="00207CEA" w:rsidP="00207CEA">
      <w:pPr>
        <w:ind w:firstLine="686"/>
        <w:jc w:val="both"/>
        <w:rPr>
          <w:b/>
        </w:rPr>
      </w:pPr>
      <w:r w:rsidRPr="005A23AE">
        <w:rPr>
          <w:bCs/>
        </w:rPr>
        <w:t>2.1. t</w:t>
      </w:r>
      <w:r w:rsidR="007862E2" w:rsidRPr="005A23AE">
        <w:rPr>
          <w:bCs/>
        </w:rPr>
        <w:t>eisės aktų nustatyta tvarka organizuoti ir vykdyti vaiko ugdymą pagal</w:t>
      </w:r>
      <w:r w:rsidRPr="005A23AE">
        <w:rPr>
          <w:bCs/>
        </w:rPr>
        <w:t xml:space="preserve"> </w:t>
      </w:r>
      <w:r w:rsidR="00276B7D" w:rsidRPr="005A23AE">
        <w:rPr>
          <w:bCs/>
        </w:rPr>
        <w:t xml:space="preserve">Įstaigos </w:t>
      </w:r>
      <w:r w:rsidR="009E1DD7" w:rsidRPr="005A23AE">
        <w:rPr>
          <w:bCs/>
        </w:rPr>
        <w:t>ikimokyklinio</w:t>
      </w:r>
      <w:r w:rsidR="009E1DD7" w:rsidRPr="005A23AE">
        <w:t xml:space="preserve"> ugdymo programą/</w:t>
      </w:r>
      <w:r w:rsidR="006638CF" w:rsidRPr="005A23AE">
        <w:t xml:space="preserve"> </w:t>
      </w:r>
      <w:r w:rsidRPr="005A23AE">
        <w:t>p</w:t>
      </w:r>
      <w:r w:rsidR="009E1DD7" w:rsidRPr="005A23AE">
        <w:t>riešmokyklinio ugdymo bendrąją programą</w:t>
      </w:r>
    </w:p>
    <w:p w14:paraId="6844971C" w14:textId="7FCB8814" w:rsidR="000F0B98" w:rsidRDefault="000F0B98" w:rsidP="000F0B98">
      <w:pPr>
        <w:ind w:firstLine="686"/>
        <w:jc w:val="both"/>
      </w:pPr>
      <w:r>
        <w:t>2.</w:t>
      </w:r>
      <w:r w:rsidR="00A7778A">
        <w:t>2</w:t>
      </w:r>
      <w:r w:rsidRPr="005948C9">
        <w:t>. užtikrinti kokybišką ugdymą</w:t>
      </w:r>
      <w:r>
        <w:t>;</w:t>
      </w:r>
      <w:r w:rsidRPr="005948C9">
        <w:t xml:space="preserve"> </w:t>
      </w:r>
    </w:p>
    <w:p w14:paraId="6844971D" w14:textId="6023EDC1" w:rsidR="000F0B98" w:rsidRPr="00104AB6" w:rsidRDefault="000F0B98" w:rsidP="000F0B98">
      <w:pPr>
        <w:ind w:firstLine="686"/>
        <w:jc w:val="both"/>
        <w:rPr>
          <w:strike/>
        </w:rPr>
      </w:pPr>
      <w:r>
        <w:t>2.</w:t>
      </w:r>
      <w:r w:rsidR="00A7778A">
        <w:t>3</w:t>
      </w:r>
      <w:r>
        <w:t xml:space="preserve">. </w:t>
      </w:r>
      <w:r w:rsidR="00045540">
        <w:t>užtikrinti vaiko saugumą teisės aktų nustatyta tvarka ir tinkamas ugdymosi sąlygas, atitinkančias aktualių higienos normų reikalavimus;</w:t>
      </w:r>
    </w:p>
    <w:p w14:paraId="6844971E" w14:textId="023A2346" w:rsidR="000F0B98" w:rsidRPr="005948C9" w:rsidRDefault="000F0B98" w:rsidP="000F0B98">
      <w:pPr>
        <w:ind w:firstLine="686"/>
        <w:jc w:val="both"/>
      </w:pPr>
      <w:r>
        <w:t>2.</w:t>
      </w:r>
      <w:r w:rsidR="00A7778A">
        <w:t>4</w:t>
      </w:r>
      <w:r>
        <w:t>. ugdyti vaiko dorovine</w:t>
      </w:r>
      <w:r w:rsidRPr="005948C9">
        <w:t xml:space="preserve">s, pilietines, tautines </w:t>
      </w:r>
      <w:r>
        <w:t xml:space="preserve">ir kitas vertybines </w:t>
      </w:r>
      <w:r w:rsidRPr="005948C9">
        <w:t>nuostatas;</w:t>
      </w:r>
    </w:p>
    <w:p w14:paraId="6844971F" w14:textId="2B106E47" w:rsidR="000F0B98" w:rsidRPr="005948C9" w:rsidRDefault="000F0B98" w:rsidP="000F0B98">
      <w:pPr>
        <w:ind w:firstLine="686"/>
        <w:jc w:val="both"/>
      </w:pPr>
      <w:r>
        <w:t>2.</w:t>
      </w:r>
      <w:r w:rsidR="00A7778A">
        <w:t>5</w:t>
      </w:r>
      <w:r w:rsidR="0062272A">
        <w:t>. </w:t>
      </w:r>
      <w:r w:rsidRPr="005948C9">
        <w:t xml:space="preserve">sudaryti sąlygas </w:t>
      </w:r>
      <w:r w:rsidR="00430D5D">
        <w:t>tėvams</w:t>
      </w:r>
      <w:r>
        <w:t xml:space="preserve"> (globėj</w:t>
      </w:r>
      <w:r w:rsidR="00430D5D">
        <w:t>ams</w:t>
      </w:r>
      <w:r w:rsidRPr="005948C9">
        <w:t>)</w:t>
      </w:r>
      <w:r>
        <w:t xml:space="preserve"> </w:t>
      </w:r>
      <w:r w:rsidRPr="005948C9">
        <w:t xml:space="preserve">dalyvauti </w:t>
      </w:r>
      <w:r>
        <w:t>aptariant klausimus, susijusius su vaiko ugdymo organizavim</w:t>
      </w:r>
      <w:r w:rsidRPr="00104AB6">
        <w:t>u;</w:t>
      </w:r>
    </w:p>
    <w:p w14:paraId="68449720" w14:textId="7057DA91" w:rsidR="000F0B98" w:rsidRPr="005948C9" w:rsidRDefault="000F0B98" w:rsidP="000F0B98">
      <w:pPr>
        <w:ind w:firstLine="686"/>
        <w:jc w:val="both"/>
      </w:pPr>
      <w:r>
        <w:t>2.</w:t>
      </w:r>
      <w:r w:rsidR="00A7778A">
        <w:t>6</w:t>
      </w:r>
      <w:r w:rsidRPr="005948C9">
        <w:t>. nešališkai vertinti vaiko ugdymosi pasiekimus ir pažangą;</w:t>
      </w:r>
    </w:p>
    <w:p w14:paraId="68449721" w14:textId="534A8CEB" w:rsidR="000F0B98" w:rsidRDefault="000F0B98" w:rsidP="000F0B98">
      <w:pPr>
        <w:ind w:firstLine="686"/>
        <w:jc w:val="both"/>
        <w:rPr>
          <w:spacing w:val="-6"/>
        </w:rPr>
      </w:pPr>
      <w:r>
        <w:t>2.</w:t>
      </w:r>
      <w:r w:rsidR="00A7778A">
        <w:t>7</w:t>
      </w:r>
      <w:r>
        <w:t xml:space="preserve">. </w:t>
      </w:r>
      <w:r w:rsidR="00437D94" w:rsidRPr="00A7778A">
        <w:t>atsi</w:t>
      </w:r>
      <w:r w:rsidR="000848E7" w:rsidRPr="00A7778A">
        <w:t xml:space="preserve">žvelgdama į vaiko poreikius ir Įstaigos galimybes, </w:t>
      </w:r>
      <w:r w:rsidRPr="00A7778A">
        <w:rPr>
          <w:spacing w:val="-6"/>
        </w:rPr>
        <w:t xml:space="preserve">teikti </w:t>
      </w:r>
      <w:r w:rsidR="00045540" w:rsidRPr="00A7778A">
        <w:rPr>
          <w:spacing w:val="-6"/>
        </w:rPr>
        <w:t>specialiąją</w:t>
      </w:r>
      <w:r w:rsidR="00207CEA" w:rsidRPr="00A7778A">
        <w:rPr>
          <w:spacing w:val="-6"/>
        </w:rPr>
        <w:t xml:space="preserve"> </w:t>
      </w:r>
      <w:r w:rsidR="00045540" w:rsidRPr="00A7778A">
        <w:rPr>
          <w:spacing w:val="-6"/>
        </w:rPr>
        <w:t>pedagoginę ir specialiąją pagalbą;</w:t>
      </w:r>
    </w:p>
    <w:p w14:paraId="68449722" w14:textId="05A31AA4" w:rsidR="000F0B98" w:rsidRPr="00F52BAB" w:rsidRDefault="0062272A" w:rsidP="000F0B98">
      <w:pPr>
        <w:ind w:firstLine="686"/>
        <w:jc w:val="both"/>
      </w:pPr>
      <w:r>
        <w:rPr>
          <w:spacing w:val="-6"/>
        </w:rPr>
        <w:t>2.</w:t>
      </w:r>
      <w:r w:rsidR="00A7778A">
        <w:rPr>
          <w:spacing w:val="-6"/>
        </w:rPr>
        <w:t>8</w:t>
      </w:r>
      <w:r>
        <w:rPr>
          <w:spacing w:val="-6"/>
        </w:rPr>
        <w:t>. </w:t>
      </w:r>
      <w:r w:rsidR="000F0B98" w:rsidRPr="00F52BAB">
        <w:t>bendradarbiau</w:t>
      </w:r>
      <w:r w:rsidR="000F0B98">
        <w:t>ti</w:t>
      </w:r>
      <w:r w:rsidR="000F0B98" w:rsidRPr="00F52BAB">
        <w:t xml:space="preserve"> su </w:t>
      </w:r>
      <w:r w:rsidR="000F0B98">
        <w:t>tėvais (globėjais</w:t>
      </w:r>
      <w:r w:rsidR="000F0B98" w:rsidRPr="005948C9">
        <w:t>)</w:t>
      </w:r>
      <w:r w:rsidR="000F0B98" w:rsidRPr="00F52BAB">
        <w:t xml:space="preserve">, švietimo pagalbos, teritorinėmis policijos, socialinių paslaugų, sveikatos įstaigomis ir kitomis institucijomis, dirbančiomis vaiko </w:t>
      </w:r>
      <w:r w:rsidR="00430D5D">
        <w:t xml:space="preserve">gerovės ir </w:t>
      </w:r>
      <w:r w:rsidR="000F0B98" w:rsidRPr="00F52BAB">
        <w:t>teisių apsaugos srityje;</w:t>
      </w:r>
    </w:p>
    <w:p w14:paraId="68449723" w14:textId="3F95A68A" w:rsidR="000F0B98" w:rsidRPr="005948C9" w:rsidRDefault="00205369" w:rsidP="000F0B98">
      <w:pPr>
        <w:ind w:firstLine="686"/>
        <w:jc w:val="both"/>
        <w:rPr>
          <w:spacing w:val="-6"/>
        </w:rPr>
      </w:pPr>
      <w:r>
        <w:t>2.</w:t>
      </w:r>
      <w:r w:rsidR="00A7778A">
        <w:t>9</w:t>
      </w:r>
      <w:r>
        <w:t>. </w:t>
      </w:r>
      <w:r w:rsidR="003C7A01" w:rsidRPr="003C7A01">
        <w:t xml:space="preserve">tėvams (globėjams) </w:t>
      </w:r>
      <w:r w:rsidR="000F0B98" w:rsidRPr="003C7A01">
        <w:t>teikti informaciją apie vaiko būklę, jo ugdymo ir ugdymosi poreikius, pažangą, elgesį, lankomumą ir kitą su vaiko ugdymu susijusią informaciją;</w:t>
      </w:r>
    </w:p>
    <w:p w14:paraId="68449724" w14:textId="39B51228" w:rsidR="000F0B98" w:rsidRDefault="000F0B98" w:rsidP="000F0B98">
      <w:pPr>
        <w:ind w:firstLine="686"/>
        <w:jc w:val="both"/>
      </w:pPr>
      <w:r>
        <w:rPr>
          <w:spacing w:val="-6"/>
        </w:rPr>
        <w:t>2.</w:t>
      </w:r>
      <w:r w:rsidR="00A7778A">
        <w:rPr>
          <w:spacing w:val="-6"/>
        </w:rPr>
        <w:t>10</w:t>
      </w:r>
      <w:r>
        <w:rPr>
          <w:spacing w:val="-6"/>
        </w:rPr>
        <w:t>.</w:t>
      </w:r>
      <w:r w:rsidRPr="005948C9">
        <w:rPr>
          <w:spacing w:val="-6"/>
        </w:rPr>
        <w:t xml:space="preserve"> </w:t>
      </w:r>
      <w:r w:rsidR="00045540">
        <w:t>teisės aktų nustatyta tvarka organizuoti vaikų maitinimą ir</w:t>
      </w:r>
      <w:r>
        <w:t xml:space="preserve"> sveikatos priežiūr</w:t>
      </w:r>
      <w:r w:rsidR="00045540">
        <w:t>ą</w:t>
      </w:r>
      <w:r>
        <w:t>;</w:t>
      </w:r>
    </w:p>
    <w:p w14:paraId="68449725" w14:textId="28F442A0" w:rsidR="000F0B98" w:rsidRDefault="000F0B98" w:rsidP="000F0B98">
      <w:pPr>
        <w:ind w:firstLine="686"/>
        <w:jc w:val="both"/>
      </w:pPr>
      <w:r>
        <w:lastRenderedPageBreak/>
        <w:t>2.</w:t>
      </w:r>
      <w:r w:rsidRPr="004C1972">
        <w:t>1</w:t>
      </w:r>
      <w:r w:rsidR="00A7778A">
        <w:t>1</w:t>
      </w:r>
      <w:r w:rsidRPr="004C1972">
        <w:t xml:space="preserve">. suteikti pirmąją medicinos pagalbą ir apie tai informuoti </w:t>
      </w:r>
      <w:r>
        <w:t>tėvus (globėjus</w:t>
      </w:r>
      <w:r w:rsidRPr="005948C9">
        <w:t>)</w:t>
      </w:r>
      <w:r w:rsidRPr="004C1972">
        <w:t>, esant būtinybei kvi</w:t>
      </w:r>
      <w:r>
        <w:t>esti greitąją medicinos pagalbą;</w:t>
      </w:r>
    </w:p>
    <w:p w14:paraId="68449726" w14:textId="25C8B80C" w:rsidR="000F0B98" w:rsidRDefault="000F0B98" w:rsidP="000F0B98">
      <w:pPr>
        <w:ind w:firstLine="686"/>
        <w:jc w:val="both"/>
      </w:pPr>
      <w:r>
        <w:t>2.</w:t>
      </w:r>
      <w:r w:rsidRPr="004F70C5">
        <w:t>1</w:t>
      </w:r>
      <w:r w:rsidR="00A7778A">
        <w:t>2</w:t>
      </w:r>
      <w:r w:rsidRPr="004F70C5">
        <w:t xml:space="preserve">. </w:t>
      </w:r>
      <w:r w:rsidRPr="00D62180">
        <w:t>riboti</w:t>
      </w:r>
      <w:r>
        <w:t xml:space="preserve"> pašalinių asmenų patekimą į Į</w:t>
      </w:r>
      <w:r w:rsidRPr="001A0180">
        <w:t>staigą</w:t>
      </w:r>
      <w:r>
        <w:t>,</w:t>
      </w:r>
      <w:r w:rsidR="00BA0C48">
        <w:rPr>
          <w:color w:val="FF0000"/>
        </w:rPr>
        <w:t xml:space="preserve"> </w:t>
      </w:r>
      <w:r w:rsidR="00045540" w:rsidRPr="00045540">
        <w:t>drausti Įstaigoje ir jos teritorijoje turėti, vartoti, platinti bet kokius daiktus (reikmenis), gaminius ar medžiagas, kurių apyvarta teisės aktais uždrausta arba ribojama, taip pat pirotechnikos gaminius, elektronines cigaretes ir jų dalis, elektroninių cigarečių skystį, nikotino pagalvėles ir kitus nikotino turinčius produktus, energetinius gėrimus, tabako gaminius (įskaitant, bet neapsiribojant, pypkes, cigarečių sukimo prietaisus, rūkomąjį (cigarečių) popierių), alkoholį ir kitas psichiką veikiančias medžiagas, nelegalią literatūrą, spaudinius, ginklus (muliažus), kitus pavojingus sveikatai daiktus"</w:t>
      </w:r>
    </w:p>
    <w:p w14:paraId="68449727" w14:textId="3C0E5822" w:rsidR="000F0B98" w:rsidRPr="00CE445D" w:rsidRDefault="000F0B98" w:rsidP="000F0B98">
      <w:pPr>
        <w:ind w:firstLine="686"/>
        <w:jc w:val="both"/>
      </w:pPr>
      <w:r>
        <w:t>2.1</w:t>
      </w:r>
      <w:r w:rsidR="00A7778A">
        <w:t>3</w:t>
      </w:r>
      <w:r>
        <w:t xml:space="preserve">. </w:t>
      </w:r>
      <w:r w:rsidRPr="005948C9">
        <w:t>laikytis Sutartyje prisiimtų įsipareigojimų ir kitų</w:t>
      </w:r>
      <w:r>
        <w:t xml:space="preserve"> Įstaigos </w:t>
      </w:r>
      <w:r w:rsidRPr="005948C9">
        <w:t>veiklą reglamentuojančių teisės aktų.</w:t>
      </w:r>
    </w:p>
    <w:p w14:paraId="68449728" w14:textId="77777777" w:rsidR="000F0B98" w:rsidRPr="00056E9B" w:rsidRDefault="000F0B98" w:rsidP="000F0B98">
      <w:pPr>
        <w:ind w:firstLine="686"/>
        <w:jc w:val="both"/>
        <w:rPr>
          <w:b/>
        </w:rPr>
      </w:pPr>
      <w:r>
        <w:rPr>
          <w:b/>
        </w:rPr>
        <w:t>3</w:t>
      </w:r>
      <w:r w:rsidRPr="00056E9B">
        <w:rPr>
          <w:b/>
        </w:rPr>
        <w:t>. Įstaiga turi teisę:</w:t>
      </w:r>
    </w:p>
    <w:p w14:paraId="68449729" w14:textId="77777777" w:rsidR="000F0B98" w:rsidRPr="003924C2" w:rsidRDefault="000F0B98" w:rsidP="000F0B98">
      <w:pPr>
        <w:ind w:firstLine="686"/>
        <w:jc w:val="both"/>
        <w:rPr>
          <w:strike/>
        </w:rPr>
      </w:pPr>
      <w:r>
        <w:t>3.1. keisti ugdymo proceso organizavimo būdą teisės aktų nustatyta tvarka;</w:t>
      </w:r>
    </w:p>
    <w:p w14:paraId="6844972A" w14:textId="28CA8D9F" w:rsidR="000F0B98" w:rsidRDefault="0062272A" w:rsidP="000F0B98">
      <w:pPr>
        <w:ind w:firstLine="686"/>
        <w:jc w:val="both"/>
      </w:pPr>
      <w:r>
        <w:t>3.2. </w:t>
      </w:r>
      <w:r w:rsidR="000F0B98">
        <w:t xml:space="preserve">kviesti tėvus (globėjus) </w:t>
      </w:r>
      <w:r w:rsidR="000F0B98" w:rsidRPr="001B4A8F">
        <w:t xml:space="preserve">spręsti su </w:t>
      </w:r>
      <w:r w:rsidR="000F0B98">
        <w:t>vaiko</w:t>
      </w:r>
      <w:r w:rsidR="000F0B98" w:rsidRPr="001B4A8F">
        <w:t xml:space="preserve"> ugdymu</w:t>
      </w:r>
      <w:r w:rsidR="000F0B98">
        <w:t>(</w:t>
      </w:r>
      <w:r w:rsidR="000F0B98" w:rsidRPr="001B4A8F">
        <w:t>si</w:t>
      </w:r>
      <w:r w:rsidR="000F0B98">
        <w:t>),</w:t>
      </w:r>
      <w:r w:rsidR="000F0B98" w:rsidRPr="001B4A8F">
        <w:t xml:space="preserve"> elgesiu </w:t>
      </w:r>
      <w:r w:rsidR="000F0B98">
        <w:t xml:space="preserve">ir sveikata </w:t>
      </w:r>
      <w:r w:rsidR="000F0B98" w:rsidRPr="001B4A8F">
        <w:t>susijusias problemas</w:t>
      </w:r>
      <w:r w:rsidR="000F0B98">
        <w:t>;</w:t>
      </w:r>
    </w:p>
    <w:p w14:paraId="6844972B" w14:textId="1F2283D4" w:rsidR="000F0B98" w:rsidRPr="00A7778A" w:rsidRDefault="005F75C1" w:rsidP="00401DF3">
      <w:pPr>
        <w:shd w:val="clear" w:color="auto" w:fill="FFFFFF" w:themeFill="background1"/>
        <w:ind w:firstLine="686"/>
        <w:jc w:val="both"/>
      </w:pPr>
      <w:r>
        <w:t>3.3. </w:t>
      </w:r>
      <w:r w:rsidR="000F0B98">
        <w:t xml:space="preserve">prašyti vaiko </w:t>
      </w:r>
      <w:r w:rsidR="000F0B98" w:rsidRPr="00FE60E1">
        <w:t>ir jo</w:t>
      </w:r>
      <w:r w:rsidR="00045540">
        <w:t xml:space="preserve"> tėvų (globėjų)</w:t>
      </w:r>
      <w:r w:rsidR="00BA0C48">
        <w:t xml:space="preserve"> </w:t>
      </w:r>
      <w:r w:rsidR="000F0B98" w:rsidRPr="001B4A8F">
        <w:t>informacijos</w:t>
      </w:r>
      <w:r w:rsidR="000F0B98">
        <w:t>, atliekant</w:t>
      </w:r>
      <w:r w:rsidR="000F0B98" w:rsidRPr="001B4A8F">
        <w:t xml:space="preserve"> </w:t>
      </w:r>
      <w:r w:rsidR="000F0B98">
        <w:t xml:space="preserve">Įstaigos švietimo stebėseną </w:t>
      </w:r>
      <w:r w:rsidR="000F0B98" w:rsidRPr="00A7778A">
        <w:t>ugdymo kokybei gerinti</w:t>
      </w:r>
      <w:r w:rsidR="00BA0C48" w:rsidRPr="00A7778A">
        <w:t xml:space="preserve"> (</w:t>
      </w:r>
      <w:r w:rsidR="00BA4617" w:rsidRPr="00A7778A">
        <w:t>teikti klausimynus, vykdyti anketines apklausas);</w:t>
      </w:r>
    </w:p>
    <w:p w14:paraId="6E672578" w14:textId="01D9DECE" w:rsidR="006B6EAC" w:rsidRDefault="00BA0C48" w:rsidP="00DF71DF">
      <w:pPr>
        <w:shd w:val="clear" w:color="auto" w:fill="FFFFFF" w:themeFill="background1"/>
        <w:ind w:firstLine="686"/>
        <w:jc w:val="both"/>
      </w:pPr>
      <w:r w:rsidRPr="00A7778A">
        <w:t xml:space="preserve">3.4. </w:t>
      </w:r>
      <w:r w:rsidR="006B6EAC" w:rsidRPr="00A7778A">
        <w:t xml:space="preserve">vykdyti ugdytinių, lankančių </w:t>
      </w:r>
      <w:r w:rsidRPr="00A7778A">
        <w:t>Į</w:t>
      </w:r>
      <w:r w:rsidR="006B6EAC" w:rsidRPr="00A7778A">
        <w:t>staigą, stebėseną ir vertinimą ugdymosi, kalbos, komunikacijos, elgesio bei emocinės raidos srityse, siekiant laiku nustatyti galimus ugdymosi sunkumus ir užtikrinti tinkamą pagalbos teikimą</w:t>
      </w:r>
      <w:r w:rsidR="00A7778A" w:rsidRPr="00A7778A">
        <w:t>;</w:t>
      </w:r>
    </w:p>
    <w:p w14:paraId="6844972C" w14:textId="5D74CA6E" w:rsidR="000F0B98" w:rsidRPr="00E37BF4" w:rsidRDefault="000F0B98" w:rsidP="000F0B98">
      <w:pPr>
        <w:shd w:val="clear" w:color="auto" w:fill="FFFFFF" w:themeFill="background1"/>
        <w:ind w:firstLine="686"/>
        <w:jc w:val="both"/>
      </w:pPr>
      <w:r>
        <w:t>3.</w:t>
      </w:r>
      <w:r w:rsidR="00A7778A">
        <w:t>5</w:t>
      </w:r>
      <w:r>
        <w:t>. siūlyti papildomas neformaliojo vaikų švietimo programas</w:t>
      </w:r>
      <w:r w:rsidRPr="004371CF">
        <w:t>, atsižvelgiant į vai</w:t>
      </w:r>
      <w:r>
        <w:t>ko ugdymosi poreikius ir Įstaigos</w:t>
      </w:r>
      <w:r w:rsidRPr="004371CF">
        <w:t xml:space="preserve"> galimybes;</w:t>
      </w:r>
    </w:p>
    <w:p w14:paraId="6844972D" w14:textId="20A1D580" w:rsidR="000F0B98" w:rsidRPr="003924C2" w:rsidRDefault="000F0B98" w:rsidP="000F0B98">
      <w:pPr>
        <w:ind w:firstLine="709"/>
        <w:jc w:val="both"/>
        <w:rPr>
          <w:strike/>
          <w:kern w:val="28"/>
        </w:rPr>
      </w:pPr>
      <w:r>
        <w:t>3.</w:t>
      </w:r>
      <w:r w:rsidR="00A7778A">
        <w:t>6</w:t>
      </w:r>
      <w:r>
        <w:t>.</w:t>
      </w:r>
      <w:r w:rsidR="0062272A">
        <w:t> </w:t>
      </w:r>
      <w:r w:rsidRPr="003B01CE">
        <w:t>nep</w:t>
      </w:r>
      <w:r w:rsidRPr="003B01CE">
        <w:rPr>
          <w:color w:val="000000"/>
        </w:rPr>
        <w:t xml:space="preserve">riimti sergančio ar (ir) turinčio </w:t>
      </w:r>
      <w:r w:rsidRPr="007C20B3">
        <w:t>užkrečiamųjų ligų požymių vaiko,</w:t>
      </w:r>
      <w:r>
        <w:t xml:space="preserve"> </w:t>
      </w:r>
      <w:r w:rsidRPr="007C20B3">
        <w:t>vykdyti pedikuliozės (švaros) prevenciją</w:t>
      </w:r>
      <w:r>
        <w:t xml:space="preserve"> teisės aktų nustatyta tvarka</w:t>
      </w:r>
      <w:r w:rsidRPr="007C20B3">
        <w:t>;</w:t>
      </w:r>
    </w:p>
    <w:p w14:paraId="6844972E" w14:textId="356FE324" w:rsidR="000F0B98" w:rsidRDefault="000F0B98" w:rsidP="000F0B98">
      <w:pPr>
        <w:ind w:firstLine="686"/>
        <w:jc w:val="both"/>
      </w:pPr>
      <w:r w:rsidRPr="0080647E">
        <w:rPr>
          <w:kern w:val="28"/>
        </w:rPr>
        <w:t>3.</w:t>
      </w:r>
      <w:r w:rsidR="00A7778A">
        <w:rPr>
          <w:kern w:val="28"/>
        </w:rPr>
        <w:t>7</w:t>
      </w:r>
      <w:r w:rsidRPr="0080647E">
        <w:rPr>
          <w:kern w:val="28"/>
        </w:rPr>
        <w:t xml:space="preserve">. </w:t>
      </w:r>
      <w:r w:rsidRPr="0080647E">
        <w:t xml:space="preserve">priskirti vaiką į kitą grupę toje pačioje ar kitoje švietimo įstaigoje, kai vaikas laikinai ugdomas vasaros mėnesiais, </w:t>
      </w:r>
      <w:r w:rsidR="000B69B1" w:rsidRPr="0080647E">
        <w:t xml:space="preserve">mokinių atostogų metu arba sumažėjus vaikų skaičiui grupėje, </w:t>
      </w:r>
      <w:r w:rsidRPr="0080647E">
        <w:t>kai Įstaiga laikinai nutraukia veiklą ar kitais teisės aktų nustatytais atvejais;</w:t>
      </w:r>
      <w:r w:rsidR="0049716D">
        <w:t xml:space="preserve"> </w:t>
      </w:r>
    </w:p>
    <w:p w14:paraId="74F07899" w14:textId="04808682" w:rsidR="0049716D" w:rsidRPr="0025795B" w:rsidRDefault="00A7778A" w:rsidP="000F0B98">
      <w:pPr>
        <w:ind w:firstLine="686"/>
        <w:jc w:val="both"/>
      </w:pPr>
      <w:r w:rsidRPr="0025795B">
        <w:t xml:space="preserve">3.8. </w:t>
      </w:r>
      <w:r w:rsidR="0049716D" w:rsidRPr="0025795B">
        <w:t xml:space="preserve">laikinai sustabdyti sutarties vykdymą, </w:t>
      </w:r>
      <w:r w:rsidR="009269B9" w:rsidRPr="0025795B">
        <w:t>laikotarpiu</w:t>
      </w:r>
      <w:r w:rsidR="00036E56" w:rsidRPr="0025795B">
        <w:t>,</w:t>
      </w:r>
      <w:r w:rsidR="009269B9" w:rsidRPr="0025795B">
        <w:t xml:space="preserve"> nustatomu </w:t>
      </w:r>
      <w:r w:rsidR="000A3B74" w:rsidRPr="0025795B">
        <w:t xml:space="preserve">Klaipėdos miesto savivaldybės administracijos </w:t>
      </w:r>
      <w:r w:rsidR="00036E56" w:rsidRPr="0025795B">
        <w:t xml:space="preserve">Švietimo ir sveikatos departamento </w:t>
      </w:r>
      <w:r w:rsidR="00D42809" w:rsidRPr="0025795B">
        <w:t>Š</w:t>
      </w:r>
      <w:r w:rsidR="00036E56" w:rsidRPr="0025795B">
        <w:t>vietimo skyriaus</w:t>
      </w:r>
      <w:r w:rsidRPr="0025795B">
        <w:t xml:space="preserve"> vedėjo įsakymu</w:t>
      </w:r>
      <w:r w:rsidR="00036E56" w:rsidRPr="0025795B">
        <w:t>,</w:t>
      </w:r>
      <w:r w:rsidRPr="0025795B">
        <w:t xml:space="preserve"> </w:t>
      </w:r>
      <w:r w:rsidR="00036E56" w:rsidRPr="0025795B">
        <w:t xml:space="preserve">kai Įstaiga </w:t>
      </w:r>
      <w:r w:rsidR="0049716D" w:rsidRPr="0025795B">
        <w:t>laikinai uždaroma vasaros mėnesiais ir tėvai (globėjai) sudaro laikinąją sutartį su kita ugdymo įstaiga</w:t>
      </w:r>
      <w:r w:rsidR="0014298F" w:rsidRPr="0025795B">
        <w:t xml:space="preserve"> ir tais atvejais, kai Įstaiga dėl objektyvių priežasčių (pavyzdžiui, dėl vykdomų pastato remonto darbų, karantino, paskelbtos epidemijos ar kitų objektyvių priežasčių) negali vykdyti sutartinių įsipareigojimų</w:t>
      </w:r>
      <w:r w:rsidR="0049716D" w:rsidRPr="0025795B">
        <w:t>;</w:t>
      </w:r>
    </w:p>
    <w:p w14:paraId="6844972F" w14:textId="608881E8" w:rsidR="000F0B98" w:rsidRDefault="000F0B98" w:rsidP="000F0B98">
      <w:pPr>
        <w:ind w:firstLine="686"/>
        <w:jc w:val="both"/>
      </w:pPr>
      <w:r w:rsidRPr="005B7ABD">
        <w:t>3.</w:t>
      </w:r>
      <w:r w:rsidR="00614EA4">
        <w:t>9</w:t>
      </w:r>
      <w:r w:rsidRPr="005B7ABD">
        <w:t xml:space="preserve">. </w:t>
      </w:r>
      <w:r w:rsidR="005B7ABD" w:rsidRPr="005B7ABD">
        <w:t>gavus išankstinį tėvų (globėjų) sutikimą, Įstaigos interneto svetainėje skelbti vaiko nuotraukas, kitą vaizdinę medžiagą, kurioje užfiksuota informacija apie Įstaigos renginius, veiklą, pasiekimus</w:t>
      </w:r>
      <w:r w:rsidRPr="005B7ABD">
        <w:t>;</w:t>
      </w:r>
    </w:p>
    <w:p w14:paraId="68449730" w14:textId="1B02EB8F" w:rsidR="000F0B98" w:rsidRPr="004D25D2" w:rsidRDefault="000F0B98" w:rsidP="000F0B98">
      <w:pPr>
        <w:ind w:firstLine="686"/>
        <w:jc w:val="both"/>
      </w:pPr>
      <w:r>
        <w:t>3.</w:t>
      </w:r>
      <w:r w:rsidR="00614EA4">
        <w:t>10</w:t>
      </w:r>
      <w:r>
        <w:t>. naudotis kitomis Lietuvos Respublikos įstatymų nustatytomis teisėmis.</w:t>
      </w:r>
    </w:p>
    <w:p w14:paraId="68449731" w14:textId="00B5EF50" w:rsidR="000F0B98" w:rsidRPr="00AA1048" w:rsidRDefault="000F0B98" w:rsidP="000F0B98">
      <w:pPr>
        <w:ind w:firstLine="686"/>
        <w:jc w:val="both"/>
        <w:rPr>
          <w:b/>
        </w:rPr>
      </w:pPr>
      <w:r w:rsidRPr="000B69B1">
        <w:rPr>
          <w:b/>
        </w:rPr>
        <w:t>4.</w:t>
      </w:r>
      <w:r w:rsidRPr="00AA1048">
        <w:rPr>
          <w:b/>
        </w:rPr>
        <w:t xml:space="preserve"> </w:t>
      </w:r>
      <w:r w:rsidR="00BB1AAB">
        <w:rPr>
          <w:b/>
        </w:rPr>
        <w:t>Tėvai</w:t>
      </w:r>
      <w:r w:rsidRPr="00E9538C">
        <w:rPr>
          <w:b/>
        </w:rPr>
        <w:t xml:space="preserve"> </w:t>
      </w:r>
      <w:r w:rsidR="00BB1AAB">
        <w:rPr>
          <w:b/>
        </w:rPr>
        <w:t>(globėjai</w:t>
      </w:r>
      <w:r>
        <w:rPr>
          <w:b/>
        </w:rPr>
        <w:t xml:space="preserve">) </w:t>
      </w:r>
      <w:r w:rsidRPr="00AA1048">
        <w:rPr>
          <w:b/>
        </w:rPr>
        <w:t>įsipareigoja:</w:t>
      </w:r>
    </w:p>
    <w:p w14:paraId="68449732" w14:textId="5497CB4F" w:rsidR="000F0B98" w:rsidRDefault="000F0B98" w:rsidP="000F0B98">
      <w:pPr>
        <w:ind w:firstLine="686"/>
        <w:jc w:val="both"/>
      </w:pPr>
      <w:r>
        <w:t>4</w:t>
      </w:r>
      <w:r w:rsidRPr="007C20B3">
        <w:t>.1. sudaryti vaikui sveikas ir saugias gyvenimo sąlygas, gerbti vaiko asmenybę, apsaugoti jį nuo smurto, prievartos ir išnaudojimo</w:t>
      </w:r>
      <w:r>
        <w:t>.</w:t>
      </w:r>
      <w:r w:rsidRPr="007C20B3">
        <w:t xml:space="preserve"> </w:t>
      </w:r>
      <w:r>
        <w:t>Tėv</w:t>
      </w:r>
      <w:r w:rsidR="00BB1AAB">
        <w:t>ams</w:t>
      </w:r>
      <w:r>
        <w:t xml:space="preserve"> (globėj</w:t>
      </w:r>
      <w:r w:rsidR="00BB1AAB">
        <w:t>ams</w:t>
      </w:r>
      <w:r>
        <w:t>)</w:t>
      </w:r>
      <w:r w:rsidRPr="007C20B3">
        <w:t xml:space="preserve"> tenka atsakomybė už neveikimą vaiko labui ir piktnaudžiavimą tėvų </w:t>
      </w:r>
      <w:r>
        <w:t xml:space="preserve">(globėjų) </w:t>
      </w:r>
      <w:r w:rsidRPr="007C20B3">
        <w:t xml:space="preserve">valdžia; </w:t>
      </w:r>
    </w:p>
    <w:p w14:paraId="68449733" w14:textId="77777777" w:rsidR="000F0B98" w:rsidRDefault="000F0B98" w:rsidP="000F0B98">
      <w:pPr>
        <w:ind w:firstLine="686"/>
        <w:jc w:val="both"/>
      </w:pPr>
      <w:r>
        <w:t>4</w:t>
      </w:r>
      <w:r w:rsidRPr="007C20B3">
        <w:t>.</w:t>
      </w:r>
      <w:r>
        <w:t>2</w:t>
      </w:r>
      <w:r w:rsidRPr="007C20B3">
        <w:t>. domėtis vaiko ugdymo</w:t>
      </w:r>
      <w:r>
        <w:t>(si)</w:t>
      </w:r>
      <w:r w:rsidRPr="007C20B3">
        <w:t xml:space="preserve"> pasiekimais ir pažanga</w:t>
      </w:r>
      <w:r>
        <w:t>, su pedagogais bendraujant</w:t>
      </w:r>
      <w:r w:rsidRPr="007C20B3">
        <w:t xml:space="preserve"> tiesiogiai</w:t>
      </w:r>
      <w:r w:rsidR="00430D5D">
        <w:t>, telefonu</w:t>
      </w:r>
      <w:r w:rsidRPr="007C20B3">
        <w:t xml:space="preserve"> </w:t>
      </w:r>
      <w:r>
        <w:t>a</w:t>
      </w:r>
      <w:r w:rsidRPr="007C20B3">
        <w:t xml:space="preserve">r </w:t>
      </w:r>
      <w:r>
        <w:t>skaitmeninėmis ryšio priemonėmis</w:t>
      </w:r>
      <w:r w:rsidRPr="007C20B3">
        <w:t>;</w:t>
      </w:r>
    </w:p>
    <w:p w14:paraId="68449734" w14:textId="77777777" w:rsidR="000F0B98" w:rsidRPr="007C20B3" w:rsidRDefault="000F0B98" w:rsidP="000F0B98">
      <w:pPr>
        <w:ind w:firstLine="686"/>
        <w:jc w:val="both"/>
      </w:pPr>
      <w:r>
        <w:t xml:space="preserve">4.3. </w:t>
      </w:r>
      <w:r w:rsidRPr="007C20B3">
        <w:t>bendradarbiauti su Įstaiga</w:t>
      </w:r>
      <w:r>
        <w:t xml:space="preserve"> vaiko ugdymo(si) klausimais, kartu </w:t>
      </w:r>
      <w:r w:rsidRPr="00712F16">
        <w:t>ug</w:t>
      </w:r>
      <w:r>
        <w:t>dyti vaiko vertybines nuostatas</w:t>
      </w:r>
      <w:r w:rsidRPr="00712F16">
        <w:t xml:space="preserve"> </w:t>
      </w:r>
      <w:r>
        <w:t>ir vykdyti Įstaigos teikiamas</w:t>
      </w:r>
      <w:r w:rsidRPr="007C20B3">
        <w:t xml:space="preserve"> rekomendacijas; </w:t>
      </w:r>
    </w:p>
    <w:p w14:paraId="68449735" w14:textId="77777777" w:rsidR="000F0B98" w:rsidRDefault="000F0B98" w:rsidP="000F0B98">
      <w:pPr>
        <w:ind w:firstLine="686"/>
        <w:jc w:val="both"/>
      </w:pPr>
      <w:r>
        <w:t>4</w:t>
      </w:r>
      <w:r w:rsidRPr="00712F16">
        <w:t>.</w:t>
      </w:r>
      <w:r>
        <w:t>4</w:t>
      </w:r>
      <w:r w:rsidRPr="00712F16">
        <w:t xml:space="preserve">. kontroliuoti ir koreguoti </w:t>
      </w:r>
      <w:r>
        <w:t>vaiko</w:t>
      </w:r>
      <w:r w:rsidRPr="00712F16">
        <w:t xml:space="preserve"> elgesį, ugdyti pagarbą bendraamžiams, vyresniesiems bei kitiems </w:t>
      </w:r>
      <w:r>
        <w:t>Į</w:t>
      </w:r>
      <w:r w:rsidRPr="00712F16">
        <w:t xml:space="preserve">staigos bendruomenės nariams; </w:t>
      </w:r>
    </w:p>
    <w:p w14:paraId="68449736" w14:textId="77777777" w:rsidR="000F0B98" w:rsidRPr="00FF4711" w:rsidRDefault="000F0B98" w:rsidP="000F0B98">
      <w:pPr>
        <w:ind w:firstLine="686"/>
        <w:jc w:val="both"/>
        <w:rPr>
          <w:u w:val="single"/>
        </w:rPr>
      </w:pPr>
      <w:r>
        <w:t>4.5.</w:t>
      </w:r>
      <w:r w:rsidR="0062272A">
        <w:t> </w:t>
      </w:r>
      <w:r w:rsidRPr="00FF4711">
        <w:t>dalyvauti Įstaigos vaiko gerovės komisijos</w:t>
      </w:r>
      <w:r w:rsidR="00BB1AAB">
        <w:t xml:space="preserve"> posėdžiuose, kai svarstomi su jų</w:t>
      </w:r>
      <w:r w:rsidRPr="00FF4711">
        <w:t xml:space="preserve"> vaiko ugdymu, </w:t>
      </w:r>
      <w:r>
        <w:t xml:space="preserve">elgesiu, </w:t>
      </w:r>
      <w:r w:rsidRPr="00FF4711">
        <w:t>sveikata ar saugumu susiję klausimai;</w:t>
      </w:r>
      <w:r>
        <w:t xml:space="preserve"> </w:t>
      </w:r>
    </w:p>
    <w:p w14:paraId="68449737" w14:textId="6D546CF3" w:rsidR="000F0B98" w:rsidRPr="007C20B3" w:rsidRDefault="000F0B98" w:rsidP="000F0B98">
      <w:pPr>
        <w:ind w:firstLine="686"/>
        <w:jc w:val="both"/>
      </w:pPr>
      <w:r>
        <w:t>4.6</w:t>
      </w:r>
      <w:r w:rsidRPr="007C20B3">
        <w:t xml:space="preserve">. </w:t>
      </w:r>
      <w:r w:rsidRPr="007C20B3">
        <w:rPr>
          <w:spacing w:val="-6"/>
        </w:rPr>
        <w:t xml:space="preserve">užtikrinti </w:t>
      </w:r>
      <w:r w:rsidRPr="007878E8">
        <w:rPr>
          <w:spacing w:val="-6"/>
        </w:rPr>
        <w:t>privalomą ir reguliarų</w:t>
      </w:r>
      <w:r w:rsidRPr="007C20B3">
        <w:rPr>
          <w:spacing w:val="-6"/>
        </w:rPr>
        <w:t xml:space="preserve"> Įstaigos lankymą</w:t>
      </w:r>
      <w:r>
        <w:t>.</w:t>
      </w:r>
      <w:r w:rsidRPr="007C20B3">
        <w:t xml:space="preserve"> </w:t>
      </w:r>
      <w:r w:rsidR="005407E4">
        <w:t>V</w:t>
      </w:r>
      <w:r w:rsidR="005407E4" w:rsidRPr="005407E4">
        <w:t xml:space="preserve">aikui susirgus ar dėl kitų priežasčių neatvykus į Įstaigą, tą pačią dieną iki </w:t>
      </w:r>
      <w:r w:rsidR="005407E4">
        <w:t>8.30</w:t>
      </w:r>
      <w:r w:rsidR="005407E4" w:rsidRPr="005407E4">
        <w:t xml:space="preserve"> val. informuoti </w:t>
      </w:r>
      <w:r w:rsidR="005407E4">
        <w:t>grupės mokytoją arba Įstaigos administraciją;</w:t>
      </w:r>
    </w:p>
    <w:p w14:paraId="68449738" w14:textId="5AE48609" w:rsidR="000F0B98" w:rsidRDefault="000F0B98" w:rsidP="000F0B98">
      <w:pPr>
        <w:ind w:firstLine="686"/>
        <w:jc w:val="both"/>
      </w:pPr>
      <w:r w:rsidRPr="00A7778A">
        <w:lastRenderedPageBreak/>
        <w:t xml:space="preserve">4.7. </w:t>
      </w:r>
      <w:r w:rsidR="00AE0D2F" w:rsidRPr="00A7778A">
        <w:t>rūpintis vaiko sveikatos priežiūra ir kiekvienais metais</w:t>
      </w:r>
      <w:r w:rsidR="00F2471A" w:rsidRPr="00A7778A">
        <w:t xml:space="preserve"> teisės aktų nustatyta tvarka ir laiku patikrinti vaik</w:t>
      </w:r>
      <w:r w:rsidR="0074719F" w:rsidRPr="00A7778A">
        <w:t>o sveikatą</w:t>
      </w:r>
      <w:r w:rsidR="0080647E" w:rsidRPr="00A7778A">
        <w:t>;</w:t>
      </w:r>
    </w:p>
    <w:p w14:paraId="68449739" w14:textId="77777777" w:rsidR="000F0B98" w:rsidRDefault="000F0B98" w:rsidP="000F0B98">
      <w:pPr>
        <w:ind w:firstLine="686"/>
        <w:jc w:val="both"/>
      </w:pPr>
      <w:r>
        <w:t xml:space="preserve">4.8. </w:t>
      </w:r>
      <w:r w:rsidRPr="007C20B3">
        <w:t>nevesti į Įstaigą se</w:t>
      </w:r>
      <w:r>
        <w:t xml:space="preserve">rgančio vaiko ar </w:t>
      </w:r>
      <w:r w:rsidRPr="007C20B3">
        <w:t>turinčio užkrečiamųjų ligų požymių, nurodytų higienos normose</w:t>
      </w:r>
      <w:r>
        <w:t>.</w:t>
      </w:r>
      <w:r w:rsidRPr="007C20B3">
        <w:t xml:space="preserve"> </w:t>
      </w:r>
      <w:r>
        <w:t>N</w:t>
      </w:r>
      <w:r w:rsidRPr="007C20B3">
        <w:t>edelsiant pasiimti vaiką iš Įstaigos, kai jam nustatomi ūmių užkrečiamųjų ligų požymiai;</w:t>
      </w:r>
      <w:r>
        <w:t xml:space="preserve"> </w:t>
      </w:r>
    </w:p>
    <w:p w14:paraId="6844973A" w14:textId="77777777" w:rsidR="000F0B98" w:rsidRPr="00C01D22" w:rsidRDefault="000F0B98" w:rsidP="000F0B98">
      <w:pPr>
        <w:pStyle w:val="Pagrindiniotekstotrauka2"/>
        <w:spacing w:after="0" w:line="240" w:lineRule="auto"/>
        <w:ind w:left="0" w:firstLine="686"/>
        <w:jc w:val="both"/>
        <w:rPr>
          <w:lang w:val="lt-LT"/>
        </w:rPr>
      </w:pPr>
      <w:r>
        <w:rPr>
          <w:lang w:val="lt-LT"/>
        </w:rPr>
        <w:t>4</w:t>
      </w:r>
      <w:r w:rsidRPr="007C20B3">
        <w:rPr>
          <w:lang w:val="lt-LT"/>
        </w:rPr>
        <w:t>.</w:t>
      </w:r>
      <w:r>
        <w:rPr>
          <w:lang w:val="lt-LT"/>
        </w:rPr>
        <w:t>9</w:t>
      </w:r>
      <w:r w:rsidRPr="007C20B3">
        <w:rPr>
          <w:lang w:val="lt-LT"/>
        </w:rPr>
        <w:t xml:space="preserve">. </w:t>
      </w:r>
      <w:r w:rsidRPr="00732258">
        <w:rPr>
          <w:lang w:val="lt-LT"/>
        </w:rPr>
        <w:t xml:space="preserve">leisti </w:t>
      </w:r>
      <w:r w:rsidR="00604581">
        <w:rPr>
          <w:lang w:val="lt-LT"/>
        </w:rPr>
        <w:t xml:space="preserve">vaikui </w:t>
      </w:r>
      <w:r w:rsidRPr="001B4A8F">
        <w:rPr>
          <w:lang w:val="lt-LT"/>
        </w:rPr>
        <w:t xml:space="preserve">vykdyti pedikuliozės </w:t>
      </w:r>
      <w:r w:rsidRPr="00732258">
        <w:rPr>
          <w:lang w:val="lt-LT"/>
        </w:rPr>
        <w:t xml:space="preserve">(švaros) </w:t>
      </w:r>
      <w:r w:rsidRPr="001B4A8F">
        <w:rPr>
          <w:lang w:val="lt-LT"/>
        </w:rPr>
        <w:t>prevenciją;</w:t>
      </w:r>
      <w:r w:rsidRPr="007C20B3">
        <w:t xml:space="preserve"> </w:t>
      </w:r>
    </w:p>
    <w:p w14:paraId="6844973B" w14:textId="77777777" w:rsidR="000F0B98" w:rsidRPr="00F11E4A" w:rsidRDefault="000F0B98" w:rsidP="000F0B98">
      <w:pPr>
        <w:ind w:firstLine="686"/>
        <w:jc w:val="both"/>
      </w:pPr>
      <w:r>
        <w:t>4.10</w:t>
      </w:r>
      <w:r w:rsidRPr="00F11E4A">
        <w:t xml:space="preserve">. aprūpinti </w:t>
      </w:r>
      <w:r>
        <w:t xml:space="preserve">vaiką </w:t>
      </w:r>
      <w:r w:rsidRPr="00F11E4A">
        <w:t>individualiomis ugdymo priemonėmis, patogia, tinkamo dydžio apranga</w:t>
      </w:r>
      <w:r>
        <w:t xml:space="preserve"> ir</w:t>
      </w:r>
      <w:r w:rsidRPr="00F11E4A">
        <w:t xml:space="preserve"> avalyne, atitinkančia oro sąlygas; </w:t>
      </w:r>
    </w:p>
    <w:p w14:paraId="0053C1F0" w14:textId="4B2B0B2C" w:rsidR="005407E4" w:rsidRPr="001279A7" w:rsidRDefault="000F0B98" w:rsidP="000F0B98">
      <w:pPr>
        <w:ind w:firstLine="686"/>
        <w:jc w:val="both"/>
      </w:pPr>
      <w:r>
        <w:t>4</w:t>
      </w:r>
      <w:r w:rsidRPr="00F11E4A">
        <w:t>.</w:t>
      </w:r>
      <w:r>
        <w:t>11</w:t>
      </w:r>
      <w:r w:rsidR="0062272A">
        <w:t>. </w:t>
      </w:r>
      <w:r w:rsidRPr="00F11E4A">
        <w:t xml:space="preserve">neleisti vaikui </w:t>
      </w:r>
      <w:r>
        <w:t>į Į</w:t>
      </w:r>
      <w:r w:rsidRPr="00F11E4A">
        <w:t xml:space="preserve">staigą neštis vertingų ar </w:t>
      </w:r>
      <w:r w:rsidRPr="001279A7">
        <w:t>pavojingų daiktų</w:t>
      </w:r>
      <w:r w:rsidR="00D94FB2" w:rsidRPr="001279A7">
        <w:t>, vaistų</w:t>
      </w:r>
      <w:r w:rsidR="001279A7" w:rsidRPr="001279A7">
        <w:t xml:space="preserve">, maisto produktų </w:t>
      </w:r>
      <w:r w:rsidR="005407E4" w:rsidRPr="001279A7">
        <w:t>galinčių sukelti pavojų vaikų sveikatai ir saugumui;</w:t>
      </w:r>
    </w:p>
    <w:p w14:paraId="6844973D" w14:textId="5A49B007" w:rsidR="000F0B98" w:rsidRPr="00A10EFE" w:rsidRDefault="000F0B98" w:rsidP="000F0B98">
      <w:pPr>
        <w:ind w:firstLine="686"/>
        <w:jc w:val="both"/>
      </w:pPr>
      <w:r w:rsidRPr="001279A7">
        <w:t>4.12. raštu informuoti Įstaigą apie asmenis, kurie rūpinsis</w:t>
      </w:r>
      <w:r w:rsidRPr="00B54D5A">
        <w:t xml:space="preserve"> vaiko </w:t>
      </w:r>
      <w:r w:rsidRPr="00A10EFE">
        <w:t xml:space="preserve">atvedimu </w:t>
      </w:r>
      <w:r w:rsidR="006A1B7D" w:rsidRPr="00A10EFE">
        <w:t xml:space="preserve">į Įstaigą </w:t>
      </w:r>
      <w:r w:rsidR="00A7778A" w:rsidRPr="00A10EFE">
        <w:t xml:space="preserve">ir </w:t>
      </w:r>
      <w:r w:rsidRPr="00A10EFE">
        <w:t>paėmimu</w:t>
      </w:r>
      <w:r w:rsidR="006A1B7D" w:rsidRPr="00A10EFE">
        <w:t xml:space="preserve"> iš jos</w:t>
      </w:r>
      <w:r w:rsidRPr="00A10EFE">
        <w:t>,</w:t>
      </w:r>
      <w:r w:rsidR="006A1B7D" w:rsidRPr="00A10EFE">
        <w:t xml:space="preserve"> kai  nėra vaiko tėvų (globėjų) arba dėl objektyvių priežasčių jie neturi tokios galimybės.</w:t>
      </w:r>
      <w:r w:rsidRPr="00A10EFE">
        <w:t xml:space="preserve"> Apie pavienius atvejus pranešti iš anksto</w:t>
      </w:r>
      <w:r w:rsidR="001279A7" w:rsidRPr="00A10EFE">
        <w:t xml:space="preserve"> </w:t>
      </w:r>
      <w:r w:rsidRPr="00A10EFE">
        <w:t>grupės mokytojams;</w:t>
      </w:r>
    </w:p>
    <w:p w14:paraId="6844973E" w14:textId="57F2E897" w:rsidR="000F0B98" w:rsidRDefault="000F0B98" w:rsidP="000F0B98">
      <w:pPr>
        <w:ind w:firstLine="686"/>
        <w:jc w:val="both"/>
      </w:pPr>
      <w:r>
        <w:t>4.13</w:t>
      </w:r>
      <w:r w:rsidRPr="00ED22D0">
        <w:t xml:space="preserve">. iki einamojo mėnesio 25 dienos, o gruodžio mėnesį – iki 20 dienos sumokėti Klaipėdos miesto savivaldybės tarybos nustatyto dydžio atlyginimą už </w:t>
      </w:r>
      <w:r>
        <w:t>maitinimo paslaugą</w:t>
      </w:r>
      <w:r w:rsidRPr="00ED22D0">
        <w:t xml:space="preserve"> </w:t>
      </w:r>
      <w:r>
        <w:t>Į</w:t>
      </w:r>
      <w:r w:rsidRPr="00ED22D0">
        <w:t xml:space="preserve">staigoje ir kitas </w:t>
      </w:r>
      <w:r w:rsidRPr="00B54D5A">
        <w:t>t</w:t>
      </w:r>
      <w:r>
        <w:t>ėvų (globėjų)</w:t>
      </w:r>
      <w:r w:rsidRPr="00ED22D0">
        <w:t xml:space="preserve"> pageidavimu </w:t>
      </w:r>
      <w:r>
        <w:t xml:space="preserve">Įstaigos </w:t>
      </w:r>
      <w:r w:rsidRPr="00ED22D0">
        <w:t>teikiam</w:t>
      </w:r>
      <w:r>
        <w:t>as</w:t>
      </w:r>
      <w:r w:rsidRPr="00ED22D0">
        <w:t xml:space="preserve"> </w:t>
      </w:r>
      <w:r>
        <w:t xml:space="preserve">mokamas paslaugas. </w:t>
      </w:r>
      <w:r w:rsidR="00430D5D" w:rsidRPr="00586269">
        <w:t>Nedelsia</w:t>
      </w:r>
      <w:r w:rsidR="00430D5D" w:rsidRPr="00A7778A">
        <w:t>nt</w:t>
      </w:r>
      <w:r w:rsidR="00586269" w:rsidRPr="00A7778A">
        <w:t>, ne vėliau kaip per 3 (tris) darbo dienas, raštu</w:t>
      </w:r>
      <w:r w:rsidR="00430D5D" w:rsidRPr="00A7778A">
        <w:t xml:space="preserve"> p</w:t>
      </w:r>
      <w:r w:rsidRPr="00A7778A">
        <w:t xml:space="preserve">ranešti Įstaigos vadovui apie pasikeitusias aplinkybes dėl lengvatų </w:t>
      </w:r>
      <w:r w:rsidRPr="00ED22D0">
        <w:t xml:space="preserve">už </w:t>
      </w:r>
      <w:r>
        <w:t>maitinimo paslaugą taikymo</w:t>
      </w:r>
      <w:r w:rsidRPr="00ED22D0">
        <w:t>;</w:t>
      </w:r>
    </w:p>
    <w:p w14:paraId="6844973F" w14:textId="4C3280F4" w:rsidR="000F0B98" w:rsidRDefault="000F0B98" w:rsidP="002133BF">
      <w:pPr>
        <w:tabs>
          <w:tab w:val="left" w:pos="709"/>
        </w:tabs>
        <w:ind w:firstLine="686"/>
        <w:jc w:val="both"/>
      </w:pPr>
      <w:r>
        <w:t>4</w:t>
      </w:r>
      <w:r w:rsidRPr="00555326">
        <w:t>.1</w:t>
      </w:r>
      <w:r>
        <w:t>4</w:t>
      </w:r>
      <w:r w:rsidR="0062272A">
        <w:t>. </w:t>
      </w:r>
      <w:r w:rsidRPr="00D4326B">
        <w:t>pasikeitus vaiko</w:t>
      </w:r>
      <w:r w:rsidR="001279A7">
        <w:t xml:space="preserve"> ir tėvų (globėjų) </w:t>
      </w:r>
      <w:r w:rsidRPr="00D4326B">
        <w:t>kontaktiniams (gyvenamoji vieta, telefono numeris, elektroninio pašto adresas)</w:t>
      </w:r>
      <w:r>
        <w:t xml:space="preserve"> ar asmens</w:t>
      </w:r>
      <w:r w:rsidRPr="00D4326B">
        <w:t xml:space="preserve"> </w:t>
      </w:r>
      <w:r w:rsidRPr="00ED6B66">
        <w:t>duomenims</w:t>
      </w:r>
      <w:r>
        <w:t>,</w:t>
      </w:r>
      <w:r w:rsidRPr="00ED6B66">
        <w:t xml:space="preserve"> </w:t>
      </w:r>
      <w:r w:rsidRPr="00D4326B">
        <w:t>apie tai informuoti grupės mokytojus</w:t>
      </w:r>
      <w:r>
        <w:t xml:space="preserve"> </w:t>
      </w:r>
      <w:r w:rsidRPr="00D4326B">
        <w:t xml:space="preserve">ne vėliau kaip per </w:t>
      </w:r>
      <w:r w:rsidRPr="001279A7">
        <w:t xml:space="preserve">3 </w:t>
      </w:r>
      <w:r w:rsidR="001E485E" w:rsidRPr="001279A7">
        <w:t xml:space="preserve">(tris) </w:t>
      </w:r>
      <w:r w:rsidRPr="00D4326B">
        <w:t>darbo dienas;</w:t>
      </w:r>
    </w:p>
    <w:p w14:paraId="68449740" w14:textId="0ED0E855" w:rsidR="000F0B98" w:rsidRPr="007C20B3" w:rsidRDefault="000F0B98" w:rsidP="000F0B98">
      <w:pPr>
        <w:ind w:firstLine="686"/>
        <w:jc w:val="both"/>
      </w:pPr>
      <w:r w:rsidRPr="006361E3">
        <w:t xml:space="preserve">4.15. </w:t>
      </w:r>
      <w:r w:rsidR="001E485E" w:rsidRPr="00A7778A">
        <w:t xml:space="preserve">pagal galimybes, </w:t>
      </w:r>
      <w:r w:rsidRPr="006361E3">
        <w:t>dalyvauti Įstaigos organizuojamuose renginiuose;</w:t>
      </w:r>
      <w:r w:rsidRPr="007C20B3">
        <w:t xml:space="preserve"> </w:t>
      </w:r>
    </w:p>
    <w:p w14:paraId="68449741" w14:textId="4889E875" w:rsidR="000F0B98" w:rsidRDefault="002133BF" w:rsidP="002133BF">
      <w:pPr>
        <w:jc w:val="both"/>
      </w:pPr>
      <w:r>
        <w:t xml:space="preserve">           </w:t>
      </w:r>
      <w:r w:rsidR="000F0B98" w:rsidRPr="002133BF">
        <w:t xml:space="preserve">4.16. </w:t>
      </w:r>
      <w:r w:rsidR="00810149" w:rsidRPr="002133BF">
        <w:t xml:space="preserve">nedaryti ir </w:t>
      </w:r>
      <w:r w:rsidR="000F0B98" w:rsidRPr="002133BF">
        <w:t xml:space="preserve">neplatinti skaitmeninėmis ryšio </w:t>
      </w:r>
      <w:r w:rsidR="00430D5D" w:rsidRPr="002133BF">
        <w:t xml:space="preserve">ar kitomis </w:t>
      </w:r>
      <w:r w:rsidR="000F0B98" w:rsidRPr="002133BF">
        <w:t xml:space="preserve">priemonėmis nuotraukų, vaizdo ar garso įrašų, kuriuose fiksuojami Įstaigą lankantys vaikai, be vaiko tėvų (globėjų) sutikimo, taip pat </w:t>
      </w:r>
      <w:r w:rsidR="00430D5D" w:rsidRPr="002133BF">
        <w:t xml:space="preserve">kuriuose </w:t>
      </w:r>
      <w:r w:rsidR="000F0B98" w:rsidRPr="002133BF">
        <w:t>fiksuojami Įstaigos darbuotojai – be pastarųjų sutikimo</w:t>
      </w:r>
      <w:r w:rsidR="00810149" w:rsidRPr="002133BF">
        <w:t xml:space="preserve"> bei užtikrinti, kad įrašų neleistinai (t. y. slaptai) nedarys ir neplatins vaikas</w:t>
      </w:r>
      <w:r w:rsidR="000F0B98" w:rsidRPr="002133BF">
        <w:t>;</w:t>
      </w:r>
    </w:p>
    <w:p w14:paraId="68A51D0A" w14:textId="60C539F2" w:rsidR="001E485E" w:rsidRPr="00A7778A" w:rsidRDefault="00A7778A" w:rsidP="001E485E">
      <w:pPr>
        <w:ind w:firstLine="686"/>
        <w:jc w:val="both"/>
      </w:pPr>
      <w:r w:rsidRPr="00A7778A">
        <w:t>4.17. g</w:t>
      </w:r>
      <w:r w:rsidR="001E485E" w:rsidRPr="00A7778A">
        <w:t>erbti mokytojus ir kitus Įstaigos bendruomenės narius, nepažeisti jų teisių ir teisėtų interesų</w:t>
      </w:r>
      <w:r w:rsidRPr="00A7778A">
        <w:t>;</w:t>
      </w:r>
    </w:p>
    <w:p w14:paraId="68449742" w14:textId="77777777" w:rsidR="000F0B98" w:rsidRPr="00B35445" w:rsidRDefault="000F0B98" w:rsidP="000F0B98">
      <w:pPr>
        <w:ind w:firstLine="686"/>
        <w:jc w:val="both"/>
      </w:pPr>
      <w:r w:rsidRPr="00A7778A">
        <w:t>4.17. atlyginti vaiko padarytą žalą Įstaigai Lietuvos Respublikos civilinio kodekso nustatyta tvarka;</w:t>
      </w:r>
    </w:p>
    <w:p w14:paraId="68449743" w14:textId="77777777" w:rsidR="000F0B98" w:rsidRDefault="000F0B98" w:rsidP="000F0B98">
      <w:pPr>
        <w:ind w:firstLine="686"/>
        <w:jc w:val="both"/>
      </w:pPr>
      <w:r>
        <w:t xml:space="preserve">4.18. </w:t>
      </w:r>
      <w:r w:rsidRPr="005948C9">
        <w:t>laikytis Sutartyje prisiimtų įsipareigojimų ir kitų</w:t>
      </w:r>
      <w:r>
        <w:t xml:space="preserve"> Įstaigos </w:t>
      </w:r>
      <w:r w:rsidRPr="005948C9">
        <w:t>veiklą reglamentuojančių teisės aktų.</w:t>
      </w:r>
    </w:p>
    <w:p w14:paraId="68449744" w14:textId="53924B66" w:rsidR="000F0B98" w:rsidRPr="00E9538C" w:rsidRDefault="000F0B98" w:rsidP="000F0B98">
      <w:pPr>
        <w:ind w:firstLine="686"/>
        <w:jc w:val="both"/>
        <w:rPr>
          <w:b/>
        </w:rPr>
      </w:pPr>
      <w:r>
        <w:rPr>
          <w:b/>
        </w:rPr>
        <w:t>5</w:t>
      </w:r>
      <w:r w:rsidRPr="00E9538C">
        <w:rPr>
          <w:b/>
        </w:rPr>
        <w:t xml:space="preserve">. Tėvai </w:t>
      </w:r>
      <w:r>
        <w:rPr>
          <w:b/>
        </w:rPr>
        <w:t xml:space="preserve">(globėjai) </w:t>
      </w:r>
      <w:r w:rsidRPr="00E9538C">
        <w:rPr>
          <w:b/>
        </w:rPr>
        <w:t>turi teisę:</w:t>
      </w:r>
    </w:p>
    <w:p w14:paraId="68449745" w14:textId="77777777" w:rsidR="000F0B98" w:rsidRDefault="000F0B98" w:rsidP="000F0B98">
      <w:pPr>
        <w:ind w:firstLine="686"/>
        <w:jc w:val="both"/>
      </w:pPr>
      <w:r>
        <w:t>5</w:t>
      </w:r>
      <w:r w:rsidR="0062272A">
        <w:t>.1. </w:t>
      </w:r>
      <w:r w:rsidRPr="001B4A8F">
        <w:t>gauti informaciją apie</w:t>
      </w:r>
      <w:r>
        <w:t xml:space="preserve"> Įstaigoje vykdomas švietimo programas, </w:t>
      </w:r>
      <w:r w:rsidRPr="00EC7557">
        <w:t>ugdymo formas ir dalyvauti jas parenkant ar apta</w:t>
      </w:r>
      <w:r>
        <w:t>riant klausimus, susijusius su vaiko ugdymo organizavimu;</w:t>
      </w:r>
    </w:p>
    <w:p w14:paraId="68449746" w14:textId="77777777" w:rsidR="000F0B98" w:rsidRDefault="000F0B98" w:rsidP="000F0B98">
      <w:pPr>
        <w:ind w:firstLine="686"/>
        <w:jc w:val="both"/>
      </w:pPr>
      <w:r>
        <w:t xml:space="preserve">5.2. </w:t>
      </w:r>
      <w:r w:rsidRPr="001B4A8F">
        <w:t>gauti informaciją apie vaiko būklę, ugdymo</w:t>
      </w:r>
      <w:r>
        <w:t xml:space="preserve"> ir ugdymosi poreikius, pažangą</w:t>
      </w:r>
      <w:r w:rsidRPr="001B4A8F">
        <w:t xml:space="preserve"> ir elgesį;</w:t>
      </w:r>
    </w:p>
    <w:p w14:paraId="68449747" w14:textId="77777777" w:rsidR="000F0B98" w:rsidRDefault="000F0B98" w:rsidP="000F0B98">
      <w:pPr>
        <w:ind w:firstLine="686"/>
        <w:jc w:val="both"/>
        <w:rPr>
          <w:u w:val="single"/>
        </w:rPr>
      </w:pPr>
      <w:r>
        <w:rPr>
          <w:color w:val="000000"/>
          <w:shd w:val="clear" w:color="auto" w:fill="FFFFFF"/>
          <w:lang w:eastAsia="lt-LT"/>
        </w:rPr>
        <w:t>5</w:t>
      </w:r>
      <w:r w:rsidRPr="001B4A8F">
        <w:rPr>
          <w:color w:val="000000"/>
          <w:shd w:val="clear" w:color="auto" w:fill="FFFFFF"/>
          <w:lang w:eastAsia="lt-LT"/>
        </w:rPr>
        <w:t>.</w:t>
      </w:r>
      <w:r>
        <w:rPr>
          <w:color w:val="000000"/>
          <w:shd w:val="clear" w:color="auto" w:fill="FFFFFF"/>
          <w:lang w:eastAsia="lt-LT"/>
        </w:rPr>
        <w:t>3</w:t>
      </w:r>
      <w:r w:rsidRPr="001B4A8F">
        <w:rPr>
          <w:color w:val="000000"/>
          <w:shd w:val="clear" w:color="auto" w:fill="FFFFFF"/>
          <w:lang w:eastAsia="lt-LT"/>
        </w:rPr>
        <w:t>.</w:t>
      </w:r>
      <w:r w:rsidRPr="001B4A8F">
        <w:rPr>
          <w:b/>
          <w:color w:val="000000"/>
          <w:shd w:val="clear" w:color="auto" w:fill="FFFFFF"/>
          <w:lang w:eastAsia="lt-LT"/>
        </w:rPr>
        <w:t xml:space="preserve"> </w:t>
      </w:r>
      <w:r w:rsidRPr="001B4A8F">
        <w:rPr>
          <w:color w:val="000000"/>
          <w:shd w:val="clear" w:color="auto" w:fill="FFFFFF"/>
          <w:lang w:eastAsia="lt-LT"/>
        </w:rPr>
        <w:t xml:space="preserve">dalyvauti </w:t>
      </w:r>
      <w:r>
        <w:rPr>
          <w:color w:val="000000"/>
          <w:shd w:val="clear" w:color="auto" w:fill="FFFFFF"/>
          <w:lang w:eastAsia="lt-LT"/>
        </w:rPr>
        <w:t xml:space="preserve">Įstaigos </w:t>
      </w:r>
      <w:r w:rsidRPr="001B4A8F">
        <w:rPr>
          <w:color w:val="000000"/>
          <w:shd w:val="clear" w:color="auto" w:fill="FFFFFF"/>
          <w:lang w:eastAsia="lt-LT"/>
        </w:rPr>
        <w:t>savivaldo</w:t>
      </w:r>
      <w:r>
        <w:rPr>
          <w:color w:val="000000"/>
          <w:shd w:val="clear" w:color="auto" w:fill="FFFFFF"/>
          <w:lang w:eastAsia="lt-LT"/>
        </w:rPr>
        <w:t>s</w:t>
      </w:r>
      <w:r w:rsidRPr="001B4A8F">
        <w:rPr>
          <w:color w:val="000000"/>
          <w:shd w:val="clear" w:color="auto" w:fill="FFFFFF"/>
          <w:lang w:eastAsia="lt-LT"/>
        </w:rPr>
        <w:t xml:space="preserve"> ir bendruomenės </w:t>
      </w:r>
      <w:r>
        <w:rPr>
          <w:color w:val="000000"/>
          <w:shd w:val="clear" w:color="auto" w:fill="FFFFFF"/>
          <w:lang w:eastAsia="lt-LT"/>
        </w:rPr>
        <w:t>veiklose, teikti siūlymus,</w:t>
      </w:r>
      <w:r w:rsidRPr="001B4A8F">
        <w:rPr>
          <w:color w:val="000000"/>
          <w:shd w:val="clear" w:color="auto" w:fill="FFFFFF"/>
          <w:lang w:eastAsia="lt-LT"/>
        </w:rPr>
        <w:t xml:space="preserve"> </w:t>
      </w:r>
      <w:r>
        <w:rPr>
          <w:color w:val="000000"/>
          <w:shd w:val="clear" w:color="auto" w:fill="FFFFFF"/>
          <w:lang w:eastAsia="lt-LT"/>
        </w:rPr>
        <w:t>svarstant</w:t>
      </w:r>
      <w:r w:rsidRPr="001B4A8F">
        <w:rPr>
          <w:color w:val="000000"/>
          <w:shd w:val="clear" w:color="auto" w:fill="FFFFFF"/>
          <w:lang w:eastAsia="lt-LT"/>
        </w:rPr>
        <w:t xml:space="preserve"> </w:t>
      </w:r>
      <w:r>
        <w:rPr>
          <w:color w:val="000000"/>
          <w:shd w:val="clear" w:color="auto" w:fill="FFFFFF"/>
          <w:lang w:eastAsia="lt-LT"/>
        </w:rPr>
        <w:t>Įstaigos vadovo</w:t>
      </w:r>
      <w:r w:rsidRPr="001B4A8F">
        <w:rPr>
          <w:color w:val="000000"/>
          <w:shd w:val="clear" w:color="auto" w:fill="FFFFFF"/>
          <w:lang w:eastAsia="lt-LT"/>
        </w:rPr>
        <w:t xml:space="preserve"> metų veiklos ataskaitą</w:t>
      </w:r>
      <w:r>
        <w:rPr>
          <w:color w:val="000000"/>
          <w:shd w:val="clear" w:color="auto" w:fill="FFFFFF"/>
          <w:lang w:eastAsia="lt-LT"/>
        </w:rPr>
        <w:t xml:space="preserve"> ar Įstaigos veiklos tobulinimo </w:t>
      </w:r>
      <w:r w:rsidRPr="001B4A8F">
        <w:rPr>
          <w:color w:val="000000"/>
          <w:shd w:val="clear" w:color="auto" w:fill="FFFFFF"/>
          <w:lang w:eastAsia="lt-LT"/>
        </w:rPr>
        <w:t>klausimus;</w:t>
      </w:r>
    </w:p>
    <w:p w14:paraId="68449748" w14:textId="77777777" w:rsidR="000F0B98" w:rsidRPr="002D3853" w:rsidRDefault="000F0B98" w:rsidP="000F0B98">
      <w:pPr>
        <w:ind w:firstLine="686"/>
        <w:jc w:val="both"/>
        <w:rPr>
          <w:u w:val="single"/>
        </w:rPr>
      </w:pPr>
      <w:r>
        <w:rPr>
          <w:rFonts w:eastAsia="MS Mincho"/>
          <w:iCs/>
        </w:rPr>
        <w:t>5</w:t>
      </w:r>
      <w:r w:rsidRPr="0027651B">
        <w:rPr>
          <w:rFonts w:eastAsia="MS Mincho"/>
          <w:iCs/>
        </w:rPr>
        <w:t>.</w:t>
      </w:r>
      <w:r>
        <w:rPr>
          <w:rFonts w:eastAsia="MS Mincho"/>
          <w:iCs/>
        </w:rPr>
        <w:t>4</w:t>
      </w:r>
      <w:r w:rsidRPr="0027651B">
        <w:rPr>
          <w:rFonts w:eastAsia="MS Mincho"/>
          <w:iCs/>
        </w:rPr>
        <w:t>.</w:t>
      </w:r>
      <w:r w:rsidRPr="00827871">
        <w:t xml:space="preserve"> </w:t>
      </w:r>
      <w:r>
        <w:t>atstovauti savo vaikui ir ginti jo teises Įstaigoje Lietuvos Respublikos įstatymų nustatyta tvarka;</w:t>
      </w:r>
    </w:p>
    <w:p w14:paraId="68449749" w14:textId="77777777" w:rsidR="000F0B98" w:rsidRDefault="000F0B98" w:rsidP="000F0B98">
      <w:pPr>
        <w:ind w:firstLine="686"/>
        <w:jc w:val="both"/>
      </w:pPr>
      <w:r>
        <w:t>5</w:t>
      </w:r>
      <w:r w:rsidRPr="001B4A8F">
        <w:t>.</w:t>
      </w:r>
      <w:r>
        <w:t>5</w:t>
      </w:r>
      <w:r w:rsidR="0062272A">
        <w:t>. </w:t>
      </w:r>
      <w:r w:rsidRPr="001B4A8F">
        <w:t xml:space="preserve">reikalauti, kad vaikui būtų teikiamas geros kokybės ugdymas </w:t>
      </w:r>
      <w:r>
        <w:t>(</w:t>
      </w:r>
      <w:r w:rsidRPr="001B4A8F">
        <w:t xml:space="preserve">prireikus </w:t>
      </w:r>
      <w:r>
        <w:t xml:space="preserve">– </w:t>
      </w:r>
      <w:r w:rsidRPr="001B4A8F">
        <w:t>švietimo pagalba</w:t>
      </w:r>
      <w:r>
        <w:t>)</w:t>
      </w:r>
      <w:r w:rsidRPr="001B4A8F">
        <w:t xml:space="preserve"> saugioje ir higienos </w:t>
      </w:r>
      <w:r>
        <w:t>normas atitinkančioje Įstaigos aplinkoje;</w:t>
      </w:r>
    </w:p>
    <w:p w14:paraId="6844974A" w14:textId="77777777" w:rsidR="000F0B98" w:rsidRDefault="000F0B98" w:rsidP="000F0B98">
      <w:pPr>
        <w:ind w:firstLine="686"/>
        <w:jc w:val="both"/>
      </w:pPr>
      <w:r>
        <w:t xml:space="preserve">5.6. </w:t>
      </w:r>
      <w:r w:rsidRPr="001C0801">
        <w:t xml:space="preserve">parinkti </w:t>
      </w:r>
      <w:r>
        <w:t xml:space="preserve">vaikui </w:t>
      </w:r>
      <w:r w:rsidRPr="001C0801">
        <w:t xml:space="preserve">maitinimų skaičių </w:t>
      </w:r>
      <w:r>
        <w:t>Klaipėdos miesto savivaldybės tarybos nustatyta tvarka;</w:t>
      </w:r>
    </w:p>
    <w:p w14:paraId="6844974B" w14:textId="77777777" w:rsidR="000F0B98" w:rsidRPr="00E239D1" w:rsidRDefault="000F0B98" w:rsidP="000F0B98">
      <w:pPr>
        <w:ind w:firstLine="686"/>
        <w:jc w:val="both"/>
        <w:rPr>
          <w:u w:val="single"/>
        </w:rPr>
      </w:pPr>
      <w:r>
        <w:t>5.7. naudotis kitomis Lietuvos Respublikos įstatymų nustatytomis teisėmis.</w:t>
      </w:r>
    </w:p>
    <w:p w14:paraId="6844974D" w14:textId="4B52F621" w:rsidR="00C30F37" w:rsidRPr="005948C9" w:rsidRDefault="00C30F37" w:rsidP="00633847">
      <w:pPr>
        <w:jc w:val="both"/>
      </w:pPr>
    </w:p>
    <w:p w14:paraId="6844974E" w14:textId="77777777" w:rsidR="000F0B98" w:rsidRDefault="000F0B98" w:rsidP="000F0B98">
      <w:pPr>
        <w:jc w:val="center"/>
        <w:rPr>
          <w:b/>
        </w:rPr>
      </w:pPr>
      <w:r>
        <w:rPr>
          <w:b/>
        </w:rPr>
        <w:t>IV SKYRIUS</w:t>
      </w:r>
    </w:p>
    <w:p w14:paraId="6844974F" w14:textId="77777777" w:rsidR="000F0B98" w:rsidRDefault="000F0B98" w:rsidP="000F0B98">
      <w:pPr>
        <w:jc w:val="center"/>
        <w:rPr>
          <w:b/>
        </w:rPr>
      </w:pPr>
      <w:r w:rsidRPr="005948C9">
        <w:rPr>
          <w:b/>
        </w:rPr>
        <w:t>SUTARTIES TERMINAS</w:t>
      </w:r>
    </w:p>
    <w:p w14:paraId="68449750" w14:textId="77777777" w:rsidR="000F0B98" w:rsidRDefault="000F0B98" w:rsidP="000F0B98">
      <w:pPr>
        <w:ind w:firstLine="142"/>
        <w:jc w:val="both"/>
      </w:pPr>
    </w:p>
    <w:p w14:paraId="68449751" w14:textId="32FFDCC5" w:rsidR="000F0B98" w:rsidRDefault="000F0B98" w:rsidP="000F0B98">
      <w:pPr>
        <w:tabs>
          <w:tab w:val="left" w:pos="709"/>
          <w:tab w:val="left" w:pos="1134"/>
        </w:tabs>
        <w:jc w:val="both"/>
      </w:pPr>
      <w:r>
        <w:tab/>
        <w:t>6</w:t>
      </w:r>
      <w:r w:rsidRPr="001B4A8F">
        <w:t>. Sutartis įsigalioja nuo jos pasirašymo dienos ir galioja</w:t>
      </w:r>
      <w:r>
        <w:t xml:space="preserve"> iki</w:t>
      </w:r>
      <w:r w:rsidR="00887B83">
        <w:t xml:space="preserve"> ugdymo pagal </w:t>
      </w:r>
      <w:r w:rsidR="00527640">
        <w:t>iki</w:t>
      </w:r>
      <w:r w:rsidR="00887B83">
        <w:t>mokyklinio ugdymo programą</w:t>
      </w:r>
      <w:r w:rsidR="0038717D">
        <w:t xml:space="preserve"> </w:t>
      </w:r>
      <w:bookmarkStart w:id="0" w:name="_GoBack"/>
      <w:bookmarkEnd w:id="0"/>
      <w:r w:rsidR="00887B83">
        <w:t xml:space="preserve"> pabaigos</w:t>
      </w:r>
      <w:r>
        <w:t>.</w:t>
      </w:r>
      <w:r w:rsidRPr="001B4A8F">
        <w:t xml:space="preserve"> </w:t>
      </w:r>
    </w:p>
    <w:p w14:paraId="68449753" w14:textId="5755B7BA" w:rsidR="00C30F37" w:rsidRPr="00633847" w:rsidRDefault="007862E2" w:rsidP="000F0B98">
      <w:pPr>
        <w:tabs>
          <w:tab w:val="left" w:pos="709"/>
          <w:tab w:val="left" w:pos="1134"/>
        </w:tabs>
        <w:jc w:val="both"/>
        <w:rPr>
          <w:color w:val="EE0000"/>
        </w:rPr>
      </w:pPr>
      <w:r>
        <w:tab/>
      </w:r>
      <w:r w:rsidR="009C6478" w:rsidRPr="005C0A6D">
        <w:t xml:space="preserve">7. </w:t>
      </w:r>
      <w:r w:rsidR="00FA70C0" w:rsidRPr="005C0A6D">
        <w:t xml:space="preserve">Sutarties vykdymas </w:t>
      </w:r>
      <w:r w:rsidR="001E2659" w:rsidRPr="005C0A6D">
        <w:t xml:space="preserve">gali būti </w:t>
      </w:r>
      <w:r w:rsidR="001279A7" w:rsidRPr="005C0A6D">
        <w:t>laikinai sustabd</w:t>
      </w:r>
      <w:r w:rsidR="00FA70C0" w:rsidRPr="005C0A6D">
        <w:t>omas</w:t>
      </w:r>
      <w:r w:rsidR="00614EA4" w:rsidRPr="005C0A6D">
        <w:t xml:space="preserve"> Sutarties 3</w:t>
      </w:r>
      <w:r w:rsidR="00C97474" w:rsidRPr="005C0A6D">
        <w:t>.8 punkte numatytais atvejais</w:t>
      </w:r>
      <w:r w:rsidR="00FA70C0" w:rsidRPr="005C0A6D">
        <w:t xml:space="preserve">, </w:t>
      </w:r>
      <w:r w:rsidR="001279A7" w:rsidRPr="005C0A6D">
        <w:t xml:space="preserve">kai Įstaiga </w:t>
      </w:r>
      <w:r w:rsidR="00C97474" w:rsidRPr="005C0A6D">
        <w:t xml:space="preserve">dėl objektyvių priežasčių </w:t>
      </w:r>
      <w:r w:rsidR="001E2659" w:rsidRPr="005C0A6D">
        <w:t xml:space="preserve">nevykdo veiklos. </w:t>
      </w:r>
    </w:p>
    <w:p w14:paraId="30FB66AE" w14:textId="77777777" w:rsidR="00633847" w:rsidRDefault="00633847" w:rsidP="000F0B98">
      <w:pPr>
        <w:jc w:val="center"/>
        <w:rPr>
          <w:b/>
        </w:rPr>
      </w:pPr>
    </w:p>
    <w:p w14:paraId="68449754" w14:textId="68521BA5" w:rsidR="000F0B98" w:rsidRDefault="000F0B98" w:rsidP="000F0B98">
      <w:pPr>
        <w:jc w:val="center"/>
        <w:rPr>
          <w:b/>
        </w:rPr>
      </w:pPr>
      <w:r>
        <w:rPr>
          <w:b/>
        </w:rPr>
        <w:lastRenderedPageBreak/>
        <w:t>V SKYRIUS</w:t>
      </w:r>
    </w:p>
    <w:p w14:paraId="68449755" w14:textId="77777777" w:rsidR="000F0B98" w:rsidRPr="00965953" w:rsidRDefault="000F0B98" w:rsidP="000F0B98">
      <w:pPr>
        <w:jc w:val="center"/>
        <w:rPr>
          <w:b/>
        </w:rPr>
      </w:pPr>
      <w:r w:rsidRPr="00965953">
        <w:rPr>
          <w:b/>
        </w:rPr>
        <w:t xml:space="preserve"> GINČŲ SPRENDIMO TVARKA IR ATSAKOMYBĖ</w:t>
      </w:r>
    </w:p>
    <w:p w14:paraId="68449756" w14:textId="77777777" w:rsidR="000F0B98" w:rsidRDefault="000F0B98" w:rsidP="000F0B98">
      <w:pPr>
        <w:ind w:firstLine="720"/>
        <w:jc w:val="both"/>
      </w:pPr>
    </w:p>
    <w:p w14:paraId="68449757" w14:textId="7E62C685" w:rsidR="000F0B98" w:rsidRPr="005948C9" w:rsidRDefault="00C106B3" w:rsidP="000F0B98">
      <w:pPr>
        <w:ind w:firstLine="720"/>
        <w:jc w:val="both"/>
      </w:pPr>
      <w:r>
        <w:t>8</w:t>
      </w:r>
      <w:r w:rsidR="000F0B98">
        <w:t>. Už sutartinių įsipareigojimų vykdymą šalys atsako Lietuvos Respublikos įstatymų nustatyta tvarka.</w:t>
      </w:r>
    </w:p>
    <w:p w14:paraId="68449758" w14:textId="38A2C908" w:rsidR="000F0B98" w:rsidRDefault="00C106B3" w:rsidP="000F0B98">
      <w:pPr>
        <w:pStyle w:val="Pagrindinistekstas"/>
        <w:ind w:firstLine="720"/>
      </w:pPr>
      <w:r>
        <w:t>9</w:t>
      </w:r>
      <w:r w:rsidR="000F0B98" w:rsidRPr="005948C9">
        <w:t xml:space="preserve">. </w:t>
      </w:r>
      <w:r w:rsidR="000F0B98">
        <w:t xml:space="preserve">Visi ginčai tarp šalių dėl šios Sutarties vykdymo sprendžiami geranoriškai derybų keliu, o šalims nesutarus – </w:t>
      </w:r>
      <w:r w:rsidR="000F0B98" w:rsidRPr="00341E97">
        <w:t>Įstaigos taryboje</w:t>
      </w:r>
      <w:r w:rsidR="000F0B98">
        <w:t xml:space="preserve"> arba Lietuvos Respublikos </w:t>
      </w:r>
      <w:r w:rsidR="00341E97" w:rsidRPr="00A7778A">
        <w:t xml:space="preserve">teisės aktų </w:t>
      </w:r>
      <w:r w:rsidR="000F0B98">
        <w:t xml:space="preserve">nustatyta tvarka. </w:t>
      </w:r>
    </w:p>
    <w:p w14:paraId="68449759" w14:textId="66B7B7D3" w:rsidR="00981900" w:rsidRDefault="00C106B3" w:rsidP="000F0B98">
      <w:pPr>
        <w:pStyle w:val="Pagrindinistekstas"/>
        <w:ind w:firstLine="720"/>
      </w:pPr>
      <w:r>
        <w:t>10</w:t>
      </w:r>
      <w:r w:rsidR="00981900" w:rsidRPr="00CD13DC">
        <w:t>.</w:t>
      </w:r>
      <w:r w:rsidR="00981900" w:rsidRPr="00CD13DC">
        <w:rPr>
          <w:rFonts w:ascii="Arial" w:hAnsi="Arial" w:cs="Arial"/>
          <w:szCs w:val="24"/>
        </w:rPr>
        <w:t xml:space="preserve"> </w:t>
      </w:r>
      <w:r w:rsidR="006E12FF" w:rsidRPr="00CD13DC">
        <w:t xml:space="preserve">Įstaiga </w:t>
      </w:r>
      <w:r w:rsidR="00981900" w:rsidRPr="00CD13DC">
        <w:t xml:space="preserve">neatsako už žalą, kilusią dėl </w:t>
      </w:r>
      <w:r w:rsidR="006E12FF" w:rsidRPr="00CD13DC">
        <w:t>ugdytinių</w:t>
      </w:r>
      <w:r w:rsidR="00981900" w:rsidRPr="00CD13DC">
        <w:t xml:space="preserve"> tarpusavio konfliktų, jeigu nustatoma, kad </w:t>
      </w:r>
      <w:r w:rsidR="006E12FF" w:rsidRPr="00CD13DC">
        <w:t>Įstaiga</w:t>
      </w:r>
      <w:r w:rsidR="00981900" w:rsidRPr="00CD13DC">
        <w:t xml:space="preserve"> tinkamai vykdė </w:t>
      </w:r>
      <w:r w:rsidR="006E12FF" w:rsidRPr="00CD13DC">
        <w:t>ugdytinių</w:t>
      </w:r>
      <w:r w:rsidR="00981900" w:rsidRPr="00CD13DC">
        <w:t xml:space="preserve"> priežiūrą. </w:t>
      </w:r>
      <w:r w:rsidR="006E12FF" w:rsidRPr="00CD13DC">
        <w:t>Įstaiga</w:t>
      </w:r>
      <w:r w:rsidR="00981900" w:rsidRPr="00CD13DC">
        <w:t xml:space="preserve"> atsako už </w:t>
      </w:r>
      <w:r w:rsidR="006E12FF" w:rsidRPr="00CD13DC">
        <w:t xml:space="preserve">ugdytiniui </w:t>
      </w:r>
      <w:r w:rsidR="00981900" w:rsidRPr="00CD13DC">
        <w:t xml:space="preserve">padarytą žalą ugdymo proceso metu tik tuo atveju, jeigu egzistuoja priežastinis ryšys tarp </w:t>
      </w:r>
      <w:r w:rsidR="006E12FF" w:rsidRPr="00CD13DC">
        <w:t>Įstaigos</w:t>
      </w:r>
      <w:r w:rsidR="00981900" w:rsidRPr="00CD13DC">
        <w:t xml:space="preserve"> netinkamo </w:t>
      </w:r>
      <w:r w:rsidR="006E12FF" w:rsidRPr="00CD13DC">
        <w:t>ugdytinių</w:t>
      </w:r>
      <w:r w:rsidR="00981900" w:rsidRPr="00CD13DC">
        <w:t xml:space="preserve"> priežiūros pareigų vykdymo ir </w:t>
      </w:r>
      <w:r w:rsidR="006E12FF" w:rsidRPr="00CD13DC">
        <w:t xml:space="preserve">ugdytiniui </w:t>
      </w:r>
      <w:r w:rsidR="00981900" w:rsidRPr="00CD13DC">
        <w:t xml:space="preserve">padarytos žalos bei </w:t>
      </w:r>
      <w:r w:rsidR="006E12FF" w:rsidRPr="00CD13DC">
        <w:t>Įstaigos</w:t>
      </w:r>
      <w:r w:rsidR="00981900" w:rsidRPr="00CD13DC">
        <w:t xml:space="preserve"> kaltės.</w:t>
      </w:r>
    </w:p>
    <w:p w14:paraId="6844975A" w14:textId="6A61C18A" w:rsidR="000F0B98" w:rsidRPr="005948C9" w:rsidRDefault="00981900" w:rsidP="000F0B98">
      <w:pPr>
        <w:ind w:firstLine="709"/>
        <w:jc w:val="both"/>
      </w:pPr>
      <w:r>
        <w:t>1</w:t>
      </w:r>
      <w:r w:rsidR="00C106B3">
        <w:t>1</w:t>
      </w:r>
      <w:r w:rsidR="000F0B98" w:rsidRPr="001B4A8F">
        <w:t xml:space="preserve">. Šalys supranta, kad pagal šią </w:t>
      </w:r>
      <w:r w:rsidR="000F0B98">
        <w:t>S</w:t>
      </w:r>
      <w:r w:rsidR="000F0B98" w:rsidRPr="001B4A8F">
        <w:t>utartį tiesiogiai ar naudo</w:t>
      </w:r>
      <w:r w:rsidR="000F0B98">
        <w:t xml:space="preserve">damas įgaliojimą </w:t>
      </w:r>
      <w:r w:rsidR="00BB1AAB">
        <w:t xml:space="preserve">vienas iš </w:t>
      </w:r>
      <w:r w:rsidR="000F0B98">
        <w:t>tėv</w:t>
      </w:r>
      <w:r w:rsidR="00BB1AAB">
        <w:t>ų (globėjų</w:t>
      </w:r>
      <w:r w:rsidR="000F0B98">
        <w:t xml:space="preserve">) </w:t>
      </w:r>
      <w:r w:rsidR="000F0B98" w:rsidRPr="001B4A8F">
        <w:t>perduos savo ir savo nepilnamečio vaiko</w:t>
      </w:r>
      <w:r w:rsidR="000F0B98">
        <w:t xml:space="preserve"> </w:t>
      </w:r>
      <w:r w:rsidR="000F0B98" w:rsidRPr="001B4A8F">
        <w:t>/</w:t>
      </w:r>
      <w:r w:rsidR="000F0B98">
        <w:t xml:space="preserve"> </w:t>
      </w:r>
      <w:r w:rsidR="000F0B98" w:rsidRPr="001B4A8F">
        <w:t xml:space="preserve">globotinio asmens duomenis, kurie turi būti naudojami ir tvarkomi išskirtinai su šia </w:t>
      </w:r>
      <w:r w:rsidR="000F0B98">
        <w:t>S</w:t>
      </w:r>
      <w:r w:rsidR="000F0B98" w:rsidRPr="001B4A8F">
        <w:t>utartimi susijusi</w:t>
      </w:r>
      <w:r w:rsidR="000F0B98">
        <w:t>ems</w:t>
      </w:r>
      <w:r w:rsidR="000F0B98" w:rsidRPr="001B4A8F">
        <w:t xml:space="preserve"> įsipareigojim</w:t>
      </w:r>
      <w:r w:rsidR="000F0B98">
        <w:t>ams</w:t>
      </w:r>
      <w:r w:rsidR="000F0B98" w:rsidRPr="001B4A8F">
        <w:t xml:space="preserve"> vykdy</w:t>
      </w:r>
      <w:r w:rsidR="000F0B98">
        <w:t xml:space="preserve">ti. </w:t>
      </w:r>
      <w:r w:rsidR="00B41864">
        <w:t>Informacija apie asmens duomenų tvarkymą šios Sutarties sudarymo ir vykdymo tikslais pateikiama Priede Nr. 1 „Pranešimas apie asmens duomenų tvarkymą“.</w:t>
      </w:r>
      <w:r w:rsidR="000F0B98" w:rsidRPr="001B4A8F">
        <w:t xml:space="preserve"> </w:t>
      </w:r>
      <w:r w:rsidR="000F0B98">
        <w:t xml:space="preserve">Įstaiga </w:t>
      </w:r>
      <w:r w:rsidR="000F0B98" w:rsidRPr="001B4A8F">
        <w:t>patvirtina, jog gauti asmens duomenys bus apskaitomi ir saugomi tik tiek</w:t>
      </w:r>
      <w:r w:rsidR="000F0B98">
        <w:t>,</w:t>
      </w:r>
      <w:r w:rsidR="000F0B98" w:rsidRPr="001B4A8F">
        <w:t xml:space="preserve"> kiek tai susiję su šios </w:t>
      </w:r>
      <w:r w:rsidR="000F0B98">
        <w:t>S</w:t>
      </w:r>
      <w:r w:rsidR="000F0B98" w:rsidRPr="001B4A8F">
        <w:t xml:space="preserve">utarties vykdymu. Informacija apie </w:t>
      </w:r>
      <w:r w:rsidR="000F0B98">
        <w:t xml:space="preserve">Įstaigos </w:t>
      </w:r>
      <w:r w:rsidR="000F0B98" w:rsidRPr="001B4A8F">
        <w:t>taikomą duomenų apsaugos politiką ir duomenų s</w:t>
      </w:r>
      <w:r w:rsidR="000F0B98">
        <w:t>ubjekto teises skelbiama Įstaigos interneto svetainėje</w:t>
      </w:r>
      <w:r w:rsidR="000F0B98" w:rsidRPr="001B4A8F">
        <w:t>.</w:t>
      </w:r>
    </w:p>
    <w:p w14:paraId="6844975B" w14:textId="77777777" w:rsidR="000F0B98" w:rsidRDefault="004E661D" w:rsidP="000F0B98">
      <w:pPr>
        <w:jc w:val="center"/>
        <w:rPr>
          <w:b/>
        </w:rPr>
      </w:pPr>
      <w:r>
        <w:rPr>
          <w:b/>
        </w:rPr>
        <w:t>V</w:t>
      </w:r>
      <w:r w:rsidR="000F0B98">
        <w:rPr>
          <w:b/>
        </w:rPr>
        <w:t>I SKYRIUS</w:t>
      </w:r>
    </w:p>
    <w:p w14:paraId="6844975C" w14:textId="77777777" w:rsidR="000F0B98" w:rsidRPr="003351D3" w:rsidRDefault="000F0B98" w:rsidP="000F0B98">
      <w:pPr>
        <w:jc w:val="center"/>
        <w:rPr>
          <w:b/>
        </w:rPr>
      </w:pPr>
      <w:r w:rsidRPr="00B61CAF">
        <w:rPr>
          <w:b/>
        </w:rPr>
        <w:t>SUTARTIES KEITIMO, NUTRAUKIMO PAGRINDAI IR PADARINIAI</w:t>
      </w:r>
    </w:p>
    <w:p w14:paraId="6844975D" w14:textId="77777777" w:rsidR="000F0B98" w:rsidRDefault="000F0B98" w:rsidP="000F0B98">
      <w:pPr>
        <w:ind w:firstLine="900"/>
        <w:jc w:val="center"/>
        <w:rPr>
          <w:b/>
        </w:rPr>
      </w:pPr>
    </w:p>
    <w:p w14:paraId="6844975E" w14:textId="25CF4648" w:rsidR="000F0B98" w:rsidRPr="005948C9" w:rsidRDefault="000F0B98" w:rsidP="000F0B98">
      <w:pPr>
        <w:pStyle w:val="Pagrindinistekstas"/>
        <w:ind w:firstLine="720"/>
      </w:pPr>
      <w:r w:rsidRPr="00A7778A">
        <w:t>1</w:t>
      </w:r>
      <w:r w:rsidR="00C106B3">
        <w:t>2</w:t>
      </w:r>
      <w:r w:rsidRPr="00A7778A">
        <w:t xml:space="preserve">. Atskiru šalių </w:t>
      </w:r>
      <w:r w:rsidR="00BB25C5" w:rsidRPr="00A7778A">
        <w:t xml:space="preserve">rašytiniu </w:t>
      </w:r>
      <w:r w:rsidRPr="00A7778A">
        <w:t xml:space="preserve">susitarimu Sutartis gali būti </w:t>
      </w:r>
      <w:r w:rsidR="00BB25C5" w:rsidRPr="00A7778A">
        <w:t>keičiama</w:t>
      </w:r>
      <w:r w:rsidRPr="00A7778A">
        <w:t xml:space="preserve">. Sutarties </w:t>
      </w:r>
      <w:r w:rsidRPr="005948C9">
        <w:t>pakeitimai ir papildymai įforminami papildoma sutartimi ar priedu, kuris yra neatsiejama šios Sutarties dalis.</w:t>
      </w:r>
    </w:p>
    <w:p w14:paraId="6844975F" w14:textId="610BE77C" w:rsidR="000F0B98" w:rsidRPr="00A7778A" w:rsidRDefault="001A3E31" w:rsidP="000F0B98">
      <w:pPr>
        <w:ind w:firstLine="720"/>
        <w:jc w:val="both"/>
      </w:pPr>
      <w:r>
        <w:t>1</w:t>
      </w:r>
      <w:r w:rsidR="00C106B3">
        <w:t>3</w:t>
      </w:r>
      <w:r>
        <w:t>. </w:t>
      </w:r>
      <w:r w:rsidR="000F0B98" w:rsidRPr="005948C9">
        <w:t xml:space="preserve">Sutartis laikoma nutraukta vienai iš šalių pareiškus apie jos nutraukimą arba </w:t>
      </w:r>
      <w:r w:rsidR="00EA2B54" w:rsidRPr="00A7778A">
        <w:t xml:space="preserve">iš esmės </w:t>
      </w:r>
      <w:r w:rsidR="000F0B98" w:rsidRPr="00A7778A">
        <w:t>pažeidus Sutarties sąlygas.</w:t>
      </w:r>
    </w:p>
    <w:p w14:paraId="01C66B20" w14:textId="78A83EE7" w:rsidR="00BB25C5" w:rsidRPr="00A7778A" w:rsidRDefault="00BB25C5" w:rsidP="000F0B98">
      <w:pPr>
        <w:ind w:firstLine="720"/>
        <w:jc w:val="both"/>
      </w:pPr>
      <w:r w:rsidRPr="00A7778A">
        <w:t>1</w:t>
      </w:r>
      <w:r w:rsidR="00C106B3">
        <w:t>3</w:t>
      </w:r>
      <w:r w:rsidRPr="00A7778A">
        <w:rPr>
          <w:vertAlign w:val="superscript"/>
        </w:rPr>
        <w:t>1</w:t>
      </w:r>
      <w:r w:rsidRPr="00A7778A">
        <w:t>. Tėvai (globėjai) gali nutraukti Sutartį, pateikę prašymą ir visiškai atsiskaitę už vaiko, ugdomo ikimokyklinėje grupėje</w:t>
      </w:r>
      <w:r w:rsidR="00FA70C0" w:rsidRPr="00A7778A">
        <w:t xml:space="preserve">/ priešmokyklinėje </w:t>
      </w:r>
      <w:r w:rsidRPr="00A7778A">
        <w:t>, išlaikymą ir vaikui teiktas papildomas paslaugas (jei tokios buvo teiktos). Jeigu nutraukus Sutartį yra susidariusi permoka už vaiko, ugdomo ikimokyklinėje grupėje, išlaikymą ir vaikui teiktas papildomas paslaugas (jei tokios buvo teiktos), ji yra grąžinama į tėvų (globėjų) nurodytą banko sąskaitą.</w:t>
      </w:r>
    </w:p>
    <w:p w14:paraId="68449760" w14:textId="42207A74" w:rsidR="000F0B98" w:rsidRPr="00C745D1" w:rsidRDefault="000F0B98" w:rsidP="000F0B98">
      <w:pPr>
        <w:pStyle w:val="Pagrindinistekstas"/>
        <w:ind w:firstLine="720"/>
        <w:rPr>
          <w:strike/>
        </w:rPr>
      </w:pPr>
      <w:r w:rsidRPr="00C745D1">
        <w:t>1</w:t>
      </w:r>
      <w:r w:rsidR="00C106B3">
        <w:t>4</w:t>
      </w:r>
      <w:r w:rsidRPr="00C745D1">
        <w:t xml:space="preserve">. </w:t>
      </w:r>
      <w:r>
        <w:t>Įstaiga</w:t>
      </w:r>
      <w:r w:rsidRPr="00C745D1">
        <w:t xml:space="preserve"> turi teisę vienašališkai nutraukti Sutartį, jeigu laiku nesumoka</w:t>
      </w:r>
      <w:r>
        <w:t>mas</w:t>
      </w:r>
      <w:r w:rsidRPr="00C745D1">
        <w:t xml:space="preserve"> atlyginim</w:t>
      </w:r>
      <w:r>
        <w:t>as</w:t>
      </w:r>
      <w:r w:rsidRPr="00C745D1">
        <w:t xml:space="preserve"> už </w:t>
      </w:r>
      <w:r>
        <w:t xml:space="preserve">vaiko </w:t>
      </w:r>
      <w:r w:rsidRPr="00C745D1">
        <w:t>maitinimo paslaugą</w:t>
      </w:r>
      <w:r>
        <w:t xml:space="preserve">, apie tai </w:t>
      </w:r>
      <w:r w:rsidRPr="00C745D1">
        <w:t>įspėjus</w:t>
      </w:r>
      <w:r>
        <w:t xml:space="preserve"> tėv</w:t>
      </w:r>
      <w:r w:rsidR="00BB1AAB">
        <w:t>us</w:t>
      </w:r>
      <w:r>
        <w:t xml:space="preserve"> (globėj</w:t>
      </w:r>
      <w:r w:rsidR="00BB1AAB">
        <w:t>us</w:t>
      </w:r>
      <w:r>
        <w:t xml:space="preserve">) ne vėliau kaip </w:t>
      </w:r>
      <w:r w:rsidRPr="00C745D1">
        <w:t xml:space="preserve">prieš </w:t>
      </w:r>
      <w:r>
        <w:t>14</w:t>
      </w:r>
      <w:r w:rsidR="00BB25C5">
        <w:t> </w:t>
      </w:r>
      <w:r w:rsidR="00430D5D">
        <w:t xml:space="preserve">kalendorinių </w:t>
      </w:r>
      <w:r>
        <w:t>dienų</w:t>
      </w:r>
      <w:r w:rsidRPr="00C745D1">
        <w:t xml:space="preserve">. Atlyginimo už maitinimo paslaugą </w:t>
      </w:r>
      <w:r w:rsidR="00BB25C5" w:rsidRPr="00A10EFE">
        <w:t xml:space="preserve">įsiskolinimas </w:t>
      </w:r>
      <w:r w:rsidRPr="00A10EFE">
        <w:t>iš tėvų (globėjų) išieškom</w:t>
      </w:r>
      <w:r w:rsidR="00BB25C5" w:rsidRPr="00A10EFE">
        <w:t>a</w:t>
      </w:r>
      <w:r w:rsidRPr="00A10EFE">
        <w:t xml:space="preserve">s </w:t>
      </w:r>
      <w:r w:rsidRPr="00C745D1">
        <w:t xml:space="preserve">teisės aktų nustatyta tvarka. </w:t>
      </w:r>
    </w:p>
    <w:p w14:paraId="68449761" w14:textId="5FEBAC0C" w:rsidR="000F0B98" w:rsidRDefault="000F0B98" w:rsidP="000F0B98">
      <w:pPr>
        <w:pStyle w:val="Pagrindinistekstas"/>
        <w:ind w:firstLine="720"/>
      </w:pPr>
      <w:r>
        <w:t>1</w:t>
      </w:r>
      <w:r w:rsidR="00C106B3">
        <w:t>5</w:t>
      </w:r>
      <w:r w:rsidR="001A3E31">
        <w:t>. </w:t>
      </w:r>
      <w:r w:rsidRPr="001B4A8F">
        <w:t xml:space="preserve">Sutartis surašyta dviem egzemplioriais, turinčiais vienodą </w:t>
      </w:r>
      <w:r w:rsidRPr="00EA2B54">
        <w:t>juridinę</w:t>
      </w:r>
      <w:r w:rsidRPr="001B4A8F">
        <w:t xml:space="preserve"> galią, po vieną kiekvienai šaliai.</w:t>
      </w:r>
    </w:p>
    <w:p w14:paraId="68449762" w14:textId="433554F8" w:rsidR="000F0B98" w:rsidRPr="00292A56" w:rsidRDefault="000F0B98" w:rsidP="000F0B98">
      <w:pPr>
        <w:pStyle w:val="Pagrindinistekstas"/>
        <w:ind w:firstLine="720"/>
        <w:rPr>
          <w:color w:val="FF0000"/>
        </w:rPr>
      </w:pPr>
      <w:r w:rsidRPr="001B4A8F">
        <w:t>1</w:t>
      </w:r>
      <w:r w:rsidR="00C106B3">
        <w:t>6</w:t>
      </w:r>
      <w:r w:rsidRPr="001B4A8F">
        <w:t xml:space="preserve">. Visi šios </w:t>
      </w:r>
      <w:r>
        <w:t>S</w:t>
      </w:r>
      <w:r w:rsidRPr="001B4A8F">
        <w:t xml:space="preserve">utarties priedai, pakeitimai ir papildymai galioja, jei jie yra sudaryti raštu ir pasirašyti abiejų šalių. </w:t>
      </w:r>
    </w:p>
    <w:p w14:paraId="68449763" w14:textId="77777777" w:rsidR="000F0B98" w:rsidRDefault="000F0B98" w:rsidP="000F0B98"/>
    <w:p w14:paraId="68449764" w14:textId="77777777" w:rsidR="000F0B98" w:rsidRPr="009C7F44" w:rsidRDefault="000F0B98" w:rsidP="000F0B98"/>
    <w:p w14:paraId="68449766" w14:textId="4E42BBF2" w:rsidR="000F0B98" w:rsidRPr="00633847" w:rsidRDefault="000F0B98" w:rsidP="00633847">
      <w:pPr>
        <w:rPr>
          <w:b/>
        </w:rPr>
      </w:pPr>
      <w:r w:rsidRPr="001B4A8F">
        <w:rPr>
          <w:b/>
        </w:rPr>
        <w:t>Sutarties šalių parašai</w:t>
      </w:r>
      <w:r>
        <w:rPr>
          <w:b/>
        </w:rPr>
        <w:t>:</w:t>
      </w:r>
    </w:p>
    <w:p w14:paraId="68449767" w14:textId="056D3FDB" w:rsidR="000F0B98" w:rsidRPr="005948C9" w:rsidRDefault="00633847" w:rsidP="000F0B98">
      <w:pPr>
        <w:pStyle w:val="Pagrindinistekstas"/>
      </w:pPr>
      <w:r>
        <w:t xml:space="preserve">                                                                                                                    Angelė Aniulė</w:t>
      </w:r>
    </w:p>
    <w:p w14:paraId="68449768" w14:textId="7BF33417" w:rsidR="000F0B98" w:rsidRPr="002F4D9C" w:rsidRDefault="000F0B98" w:rsidP="000F0B98">
      <w:pPr>
        <w:ind w:right="-567"/>
        <w:rPr>
          <w:u w:val="single"/>
          <w:lang w:val="en-US"/>
        </w:rPr>
      </w:pPr>
      <w:r>
        <w:t>Įstaigos d</w:t>
      </w:r>
      <w:r w:rsidR="00BB6B02">
        <w:t>irektorė</w:t>
      </w:r>
      <w:r>
        <w:tab/>
      </w:r>
      <w:r>
        <w:tab/>
        <w:t>_____________</w:t>
      </w:r>
      <w:r>
        <w:tab/>
      </w:r>
      <w:r w:rsidR="00C77AB2">
        <w:rPr>
          <w:u w:val="single"/>
        </w:rPr>
        <w:t xml:space="preserve">      </w:t>
      </w:r>
      <w:r w:rsidR="00357DAF">
        <w:rPr>
          <w:u w:val="single"/>
        </w:rPr>
        <w:t>_______________</w:t>
      </w:r>
      <w:r>
        <w:rPr>
          <w:u w:val="single"/>
        </w:rPr>
        <w:tab/>
      </w:r>
    </w:p>
    <w:p w14:paraId="68449769" w14:textId="77777777" w:rsidR="000F0B98" w:rsidRPr="00722F35" w:rsidRDefault="000F0B98" w:rsidP="000F0B98">
      <w:pPr>
        <w:rPr>
          <w:sz w:val="20"/>
          <w:szCs w:val="20"/>
        </w:rPr>
      </w:pPr>
      <w:r w:rsidRPr="00722F35">
        <w:rPr>
          <w:sz w:val="20"/>
          <w:szCs w:val="20"/>
        </w:rPr>
        <w:t xml:space="preserve">                                                                          </w:t>
      </w:r>
      <w:r>
        <w:rPr>
          <w:sz w:val="20"/>
          <w:szCs w:val="20"/>
        </w:rPr>
        <w:t xml:space="preserve">           </w:t>
      </w:r>
      <w:r w:rsidRPr="00722F35">
        <w:rPr>
          <w:sz w:val="20"/>
          <w:szCs w:val="20"/>
        </w:rPr>
        <w:t xml:space="preserve">  (parašas</w:t>
      </w:r>
    </w:p>
    <w:p w14:paraId="6844976A" w14:textId="77777777" w:rsidR="000F0B98" w:rsidRPr="00B61CAF" w:rsidRDefault="000F0B98" w:rsidP="000F0B98">
      <w:pPr>
        <w:rPr>
          <w:sz w:val="20"/>
          <w:szCs w:val="20"/>
        </w:rPr>
      </w:pPr>
      <w:r w:rsidRPr="00B61CAF">
        <w:rPr>
          <w:sz w:val="20"/>
          <w:szCs w:val="20"/>
        </w:rPr>
        <w:t>A.V.</w:t>
      </w:r>
    </w:p>
    <w:p w14:paraId="6844976B" w14:textId="77777777" w:rsidR="000F0B98" w:rsidRDefault="000F0B98" w:rsidP="000F0B98"/>
    <w:p w14:paraId="6844976C" w14:textId="77777777" w:rsidR="000F0B98" w:rsidRPr="005948C9" w:rsidRDefault="000F0B98" w:rsidP="000F0B98"/>
    <w:p w14:paraId="6844976D" w14:textId="22620856" w:rsidR="000F0B98" w:rsidRPr="00043CC7" w:rsidRDefault="00BB1AAB" w:rsidP="000F0B98">
      <w:pPr>
        <w:rPr>
          <w:u w:val="single"/>
        </w:rPr>
      </w:pPr>
      <w:r>
        <w:t>Vienas iš tėvų</w:t>
      </w:r>
      <w:r w:rsidR="000F0B98">
        <w:t xml:space="preserve"> (globėj</w:t>
      </w:r>
      <w:r>
        <w:t>ų</w:t>
      </w:r>
      <w:r w:rsidR="000F0B98">
        <w:t>)</w:t>
      </w:r>
      <w:r w:rsidR="000F0B98">
        <w:tab/>
      </w:r>
      <w:r w:rsidR="00A10EFE">
        <w:t xml:space="preserve">                      </w:t>
      </w:r>
      <w:r w:rsidR="000F0B98" w:rsidRPr="005948C9">
        <w:t>____</w:t>
      </w:r>
      <w:r w:rsidR="000F0B98">
        <w:t>__________</w:t>
      </w:r>
      <w:r w:rsidR="000F0B98">
        <w:tab/>
      </w:r>
      <w:r w:rsidR="000F0B98">
        <w:rPr>
          <w:u w:val="single"/>
        </w:rPr>
        <w:tab/>
      </w:r>
      <w:r w:rsidR="000F0B98">
        <w:rPr>
          <w:u w:val="single"/>
        </w:rPr>
        <w:tab/>
      </w:r>
    </w:p>
    <w:p w14:paraId="6844976E" w14:textId="77777777" w:rsidR="000F0B98" w:rsidRDefault="000F0B98" w:rsidP="000F0B98">
      <w:pPr>
        <w:rPr>
          <w:sz w:val="20"/>
          <w:szCs w:val="20"/>
        </w:rPr>
      </w:pPr>
      <w:r w:rsidRPr="005948C9">
        <w:rPr>
          <w:sz w:val="20"/>
          <w:szCs w:val="20"/>
        </w:rPr>
        <w:t xml:space="preserve">                                                </w:t>
      </w:r>
      <w:r>
        <w:rPr>
          <w:sz w:val="20"/>
          <w:szCs w:val="20"/>
        </w:rPr>
        <w:t xml:space="preserve">                                      </w:t>
      </w:r>
      <w:r w:rsidRPr="005948C9">
        <w:rPr>
          <w:sz w:val="20"/>
          <w:szCs w:val="20"/>
        </w:rPr>
        <w:t xml:space="preserve"> (parašas)                               </w:t>
      </w:r>
      <w:r>
        <w:rPr>
          <w:sz w:val="20"/>
          <w:szCs w:val="20"/>
        </w:rPr>
        <w:t xml:space="preserve">        </w:t>
      </w:r>
      <w:r w:rsidRPr="005948C9">
        <w:rPr>
          <w:sz w:val="20"/>
          <w:szCs w:val="20"/>
        </w:rPr>
        <w:t>(vardas, pavardė)</w:t>
      </w:r>
    </w:p>
    <w:p w14:paraId="6844976F" w14:textId="77777777" w:rsidR="00CD367A" w:rsidRDefault="00CD367A" w:rsidP="000F0B98">
      <w:pPr>
        <w:rPr>
          <w:sz w:val="20"/>
          <w:szCs w:val="20"/>
        </w:rPr>
      </w:pPr>
    </w:p>
    <w:p w14:paraId="68449770" w14:textId="77777777" w:rsidR="00FE77E9" w:rsidRDefault="00FE77E9" w:rsidP="00CB29F4">
      <w:pPr>
        <w:jc w:val="center"/>
      </w:pPr>
    </w:p>
    <w:p w14:paraId="68449771" w14:textId="77777777" w:rsidR="00CB29F4" w:rsidRDefault="00CB29F4" w:rsidP="00CB29F4">
      <w:pPr>
        <w:jc w:val="center"/>
      </w:pPr>
      <w:r>
        <w:t>________________________</w:t>
      </w:r>
    </w:p>
    <w:sectPr w:rsidR="00CB29F4" w:rsidSect="00CB29F4">
      <w:headerReference w:type="default" r:id="rId7"/>
      <w:headerReference w:type="firs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0D67B" w14:textId="77777777" w:rsidR="003427EF" w:rsidRDefault="003427EF" w:rsidP="00F333CE">
      <w:r>
        <w:separator/>
      </w:r>
    </w:p>
  </w:endnote>
  <w:endnote w:type="continuationSeparator" w:id="0">
    <w:p w14:paraId="0CA3A447" w14:textId="77777777" w:rsidR="003427EF" w:rsidRDefault="003427EF"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87576" w14:textId="77777777" w:rsidR="003427EF" w:rsidRDefault="003427EF" w:rsidP="00F333CE">
      <w:r>
        <w:separator/>
      </w:r>
    </w:p>
  </w:footnote>
  <w:footnote w:type="continuationSeparator" w:id="0">
    <w:p w14:paraId="19D747F6" w14:textId="77777777" w:rsidR="003427EF" w:rsidRDefault="003427EF" w:rsidP="00F333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898000"/>
      <w:docPartObj>
        <w:docPartGallery w:val="Page Numbers (Top of Page)"/>
        <w:docPartUnique/>
      </w:docPartObj>
    </w:sdtPr>
    <w:sdtEndPr/>
    <w:sdtContent>
      <w:p w14:paraId="68449776" w14:textId="144F9D54" w:rsidR="006618A7" w:rsidRDefault="006618A7">
        <w:pPr>
          <w:pStyle w:val="Antrats"/>
          <w:jc w:val="center"/>
        </w:pPr>
        <w:r>
          <w:fldChar w:fldCharType="begin"/>
        </w:r>
        <w:r>
          <w:instrText>PAGE   \* MERGEFORMAT</w:instrText>
        </w:r>
        <w:r>
          <w:fldChar w:fldCharType="separate"/>
        </w:r>
        <w:r w:rsidR="0038717D">
          <w:rPr>
            <w:noProof/>
          </w:rPr>
          <w:t>3</w:t>
        </w:r>
        <w:r>
          <w:fldChar w:fldCharType="end"/>
        </w:r>
      </w:p>
    </w:sdtContent>
  </w:sdt>
  <w:p w14:paraId="68449777" w14:textId="77777777" w:rsidR="006618A7" w:rsidRDefault="006618A7">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372351"/>
      <w:docPartObj>
        <w:docPartGallery w:val="Page Numbers (Top of Page)"/>
        <w:docPartUnique/>
      </w:docPartObj>
    </w:sdtPr>
    <w:sdtEndPr/>
    <w:sdtContent>
      <w:p w14:paraId="68449778" w14:textId="77777777" w:rsidR="006618A7" w:rsidRDefault="003427EF">
        <w:pPr>
          <w:pStyle w:val="Antrats"/>
          <w:jc w:val="center"/>
        </w:pPr>
      </w:p>
    </w:sdtContent>
  </w:sdt>
  <w:p w14:paraId="68449779" w14:textId="77777777" w:rsidR="006618A7" w:rsidRDefault="006618A7">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073874"/>
    <w:multiLevelType w:val="multilevel"/>
    <w:tmpl w:val="4AA4FB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3332"/>
    <w:rsid w:val="0002429E"/>
    <w:rsid w:val="00030A31"/>
    <w:rsid w:val="00036E56"/>
    <w:rsid w:val="00045540"/>
    <w:rsid w:val="00050050"/>
    <w:rsid w:val="0006079E"/>
    <w:rsid w:val="00070571"/>
    <w:rsid w:val="000723CA"/>
    <w:rsid w:val="00072A12"/>
    <w:rsid w:val="00074D99"/>
    <w:rsid w:val="000848E7"/>
    <w:rsid w:val="00087894"/>
    <w:rsid w:val="000A3B74"/>
    <w:rsid w:val="000B4BF6"/>
    <w:rsid w:val="000B69B1"/>
    <w:rsid w:val="000C62CC"/>
    <w:rsid w:val="000D1617"/>
    <w:rsid w:val="000E41B4"/>
    <w:rsid w:val="000E4EB3"/>
    <w:rsid w:val="000E4FD9"/>
    <w:rsid w:val="000F0B98"/>
    <w:rsid w:val="000F2FE8"/>
    <w:rsid w:val="0011069D"/>
    <w:rsid w:val="00112447"/>
    <w:rsid w:val="00124823"/>
    <w:rsid w:val="00126AAF"/>
    <w:rsid w:val="00126C73"/>
    <w:rsid w:val="001279A7"/>
    <w:rsid w:val="0013714A"/>
    <w:rsid w:val="0014156C"/>
    <w:rsid w:val="00142130"/>
    <w:rsid w:val="0014298F"/>
    <w:rsid w:val="00146077"/>
    <w:rsid w:val="0014773D"/>
    <w:rsid w:val="00172553"/>
    <w:rsid w:val="0018219A"/>
    <w:rsid w:val="00183F75"/>
    <w:rsid w:val="00187F5A"/>
    <w:rsid w:val="001A3E31"/>
    <w:rsid w:val="001A66D9"/>
    <w:rsid w:val="001B5A62"/>
    <w:rsid w:val="001B775F"/>
    <w:rsid w:val="001B7D4F"/>
    <w:rsid w:val="001C3077"/>
    <w:rsid w:val="001E00A7"/>
    <w:rsid w:val="001E11B5"/>
    <w:rsid w:val="001E2659"/>
    <w:rsid w:val="001E4586"/>
    <w:rsid w:val="001E47F1"/>
    <w:rsid w:val="001E485E"/>
    <w:rsid w:val="001E5FA5"/>
    <w:rsid w:val="001E6F85"/>
    <w:rsid w:val="001F386E"/>
    <w:rsid w:val="001F5C7E"/>
    <w:rsid w:val="002029C6"/>
    <w:rsid w:val="0020523A"/>
    <w:rsid w:val="00205369"/>
    <w:rsid w:val="00207CEA"/>
    <w:rsid w:val="00210D35"/>
    <w:rsid w:val="002133BF"/>
    <w:rsid w:val="00213EFB"/>
    <w:rsid w:val="00214841"/>
    <w:rsid w:val="00220B13"/>
    <w:rsid w:val="00220B29"/>
    <w:rsid w:val="002237B0"/>
    <w:rsid w:val="0025405C"/>
    <w:rsid w:val="00255C6E"/>
    <w:rsid w:val="0025795B"/>
    <w:rsid w:val="00262B5B"/>
    <w:rsid w:val="00276493"/>
    <w:rsid w:val="00276B7D"/>
    <w:rsid w:val="00282B5A"/>
    <w:rsid w:val="0029550E"/>
    <w:rsid w:val="002A1D77"/>
    <w:rsid w:val="002A748D"/>
    <w:rsid w:val="002B20CA"/>
    <w:rsid w:val="002B3BDC"/>
    <w:rsid w:val="002C3D94"/>
    <w:rsid w:val="002D1D08"/>
    <w:rsid w:val="002D51C4"/>
    <w:rsid w:val="002E0EED"/>
    <w:rsid w:val="002F51CF"/>
    <w:rsid w:val="002F7065"/>
    <w:rsid w:val="003037CA"/>
    <w:rsid w:val="0031043C"/>
    <w:rsid w:val="00314A05"/>
    <w:rsid w:val="00315FA7"/>
    <w:rsid w:val="00321FD1"/>
    <w:rsid w:val="00341E97"/>
    <w:rsid w:val="003427EF"/>
    <w:rsid w:val="00351A5E"/>
    <w:rsid w:val="00357146"/>
    <w:rsid w:val="00357DAF"/>
    <w:rsid w:val="00357F86"/>
    <w:rsid w:val="00361691"/>
    <w:rsid w:val="00363532"/>
    <w:rsid w:val="00365478"/>
    <w:rsid w:val="00376993"/>
    <w:rsid w:val="00380695"/>
    <w:rsid w:val="0038717D"/>
    <w:rsid w:val="003A0E77"/>
    <w:rsid w:val="003A186A"/>
    <w:rsid w:val="003A7591"/>
    <w:rsid w:val="003B6808"/>
    <w:rsid w:val="003C5662"/>
    <w:rsid w:val="003C6B52"/>
    <w:rsid w:val="003C7A01"/>
    <w:rsid w:val="003D7342"/>
    <w:rsid w:val="003E5DDD"/>
    <w:rsid w:val="00401707"/>
    <w:rsid w:val="00401DF3"/>
    <w:rsid w:val="0040212A"/>
    <w:rsid w:val="00412BBF"/>
    <w:rsid w:val="00413F63"/>
    <w:rsid w:val="00424670"/>
    <w:rsid w:val="00426F80"/>
    <w:rsid w:val="00430D5D"/>
    <w:rsid w:val="00437D94"/>
    <w:rsid w:val="00440838"/>
    <w:rsid w:val="0044347A"/>
    <w:rsid w:val="00443C52"/>
    <w:rsid w:val="004476DD"/>
    <w:rsid w:val="00461308"/>
    <w:rsid w:val="00465955"/>
    <w:rsid w:val="004764FD"/>
    <w:rsid w:val="004772ED"/>
    <w:rsid w:val="0047738D"/>
    <w:rsid w:val="00491706"/>
    <w:rsid w:val="0049650C"/>
    <w:rsid w:val="0049716D"/>
    <w:rsid w:val="004B28AE"/>
    <w:rsid w:val="004D1A84"/>
    <w:rsid w:val="004D4DF8"/>
    <w:rsid w:val="004D71B1"/>
    <w:rsid w:val="004E27BC"/>
    <w:rsid w:val="004E661D"/>
    <w:rsid w:val="004E6FDB"/>
    <w:rsid w:val="004F5050"/>
    <w:rsid w:val="004F5647"/>
    <w:rsid w:val="004F5BBA"/>
    <w:rsid w:val="00502959"/>
    <w:rsid w:val="00505EB3"/>
    <w:rsid w:val="00513007"/>
    <w:rsid w:val="00514086"/>
    <w:rsid w:val="00514D49"/>
    <w:rsid w:val="00517923"/>
    <w:rsid w:val="005214C2"/>
    <w:rsid w:val="0052167B"/>
    <w:rsid w:val="00527640"/>
    <w:rsid w:val="005407E4"/>
    <w:rsid w:val="00554428"/>
    <w:rsid w:val="0056253E"/>
    <w:rsid w:val="005643C3"/>
    <w:rsid w:val="00567B53"/>
    <w:rsid w:val="0057302F"/>
    <w:rsid w:val="005837FF"/>
    <w:rsid w:val="005847E5"/>
    <w:rsid w:val="00586269"/>
    <w:rsid w:val="00597EE8"/>
    <w:rsid w:val="005A23AE"/>
    <w:rsid w:val="005A5FB6"/>
    <w:rsid w:val="005B2821"/>
    <w:rsid w:val="005B7068"/>
    <w:rsid w:val="005B7ABD"/>
    <w:rsid w:val="005C0A6D"/>
    <w:rsid w:val="005C15E1"/>
    <w:rsid w:val="005D3733"/>
    <w:rsid w:val="005D3E33"/>
    <w:rsid w:val="005D761C"/>
    <w:rsid w:val="005E2B4D"/>
    <w:rsid w:val="005F2BAE"/>
    <w:rsid w:val="005F495C"/>
    <w:rsid w:val="005F6610"/>
    <w:rsid w:val="005F75C1"/>
    <w:rsid w:val="00601024"/>
    <w:rsid w:val="00601AB1"/>
    <w:rsid w:val="00604555"/>
    <w:rsid w:val="00604581"/>
    <w:rsid w:val="00610A0E"/>
    <w:rsid w:val="00612D99"/>
    <w:rsid w:val="00614EA4"/>
    <w:rsid w:val="00621D29"/>
    <w:rsid w:val="0062272A"/>
    <w:rsid w:val="00633847"/>
    <w:rsid w:val="00634BF6"/>
    <w:rsid w:val="00636742"/>
    <w:rsid w:val="00643FCB"/>
    <w:rsid w:val="00650A47"/>
    <w:rsid w:val="006618A7"/>
    <w:rsid w:val="006638CF"/>
    <w:rsid w:val="00670A54"/>
    <w:rsid w:val="00671F4D"/>
    <w:rsid w:val="00673E0C"/>
    <w:rsid w:val="006916DB"/>
    <w:rsid w:val="006A16C1"/>
    <w:rsid w:val="006A1B7D"/>
    <w:rsid w:val="006A3AE6"/>
    <w:rsid w:val="006B6EAC"/>
    <w:rsid w:val="006C35C1"/>
    <w:rsid w:val="006E069E"/>
    <w:rsid w:val="006E12FF"/>
    <w:rsid w:val="006F109E"/>
    <w:rsid w:val="006F1C28"/>
    <w:rsid w:val="0071223C"/>
    <w:rsid w:val="00712469"/>
    <w:rsid w:val="00733197"/>
    <w:rsid w:val="0074583E"/>
    <w:rsid w:val="0074719F"/>
    <w:rsid w:val="007510E5"/>
    <w:rsid w:val="00752355"/>
    <w:rsid w:val="00754CB8"/>
    <w:rsid w:val="00771C4D"/>
    <w:rsid w:val="007724F1"/>
    <w:rsid w:val="007862E2"/>
    <w:rsid w:val="007878E8"/>
    <w:rsid w:val="00791E59"/>
    <w:rsid w:val="00796AAB"/>
    <w:rsid w:val="007A3CEC"/>
    <w:rsid w:val="007A783D"/>
    <w:rsid w:val="007B7FE2"/>
    <w:rsid w:val="007C4879"/>
    <w:rsid w:val="007D2E28"/>
    <w:rsid w:val="007E05F3"/>
    <w:rsid w:val="007E2C1C"/>
    <w:rsid w:val="007E563F"/>
    <w:rsid w:val="007E63E8"/>
    <w:rsid w:val="007E6D3D"/>
    <w:rsid w:val="007F26FC"/>
    <w:rsid w:val="007F44DB"/>
    <w:rsid w:val="007F48B1"/>
    <w:rsid w:val="0080647E"/>
    <w:rsid w:val="0080784C"/>
    <w:rsid w:val="00810149"/>
    <w:rsid w:val="00811DE3"/>
    <w:rsid w:val="00812963"/>
    <w:rsid w:val="00814262"/>
    <w:rsid w:val="008354D5"/>
    <w:rsid w:val="00843E10"/>
    <w:rsid w:val="00845330"/>
    <w:rsid w:val="00845D55"/>
    <w:rsid w:val="00847B91"/>
    <w:rsid w:val="00855670"/>
    <w:rsid w:val="008605FF"/>
    <w:rsid w:val="008635F8"/>
    <w:rsid w:val="0088435F"/>
    <w:rsid w:val="00884DFB"/>
    <w:rsid w:val="00887B83"/>
    <w:rsid w:val="00892CC5"/>
    <w:rsid w:val="00892FED"/>
    <w:rsid w:val="008A7498"/>
    <w:rsid w:val="008B346D"/>
    <w:rsid w:val="008B6AF8"/>
    <w:rsid w:val="008C39FE"/>
    <w:rsid w:val="008D03F7"/>
    <w:rsid w:val="008D0DF8"/>
    <w:rsid w:val="008D39E4"/>
    <w:rsid w:val="008D70D9"/>
    <w:rsid w:val="008E2E62"/>
    <w:rsid w:val="008E32C2"/>
    <w:rsid w:val="008E357F"/>
    <w:rsid w:val="008E6E82"/>
    <w:rsid w:val="008F75E9"/>
    <w:rsid w:val="0090040C"/>
    <w:rsid w:val="009153A2"/>
    <w:rsid w:val="009165A5"/>
    <w:rsid w:val="00921103"/>
    <w:rsid w:val="00922F14"/>
    <w:rsid w:val="00923178"/>
    <w:rsid w:val="009269B9"/>
    <w:rsid w:val="0093175C"/>
    <w:rsid w:val="0093376A"/>
    <w:rsid w:val="00934951"/>
    <w:rsid w:val="0095147E"/>
    <w:rsid w:val="00955B0C"/>
    <w:rsid w:val="00962671"/>
    <w:rsid w:val="009665AF"/>
    <w:rsid w:val="00974686"/>
    <w:rsid w:val="00981900"/>
    <w:rsid w:val="00982AD0"/>
    <w:rsid w:val="009903AD"/>
    <w:rsid w:val="0099229F"/>
    <w:rsid w:val="009A36F5"/>
    <w:rsid w:val="009A44E2"/>
    <w:rsid w:val="009A6419"/>
    <w:rsid w:val="009A6B7C"/>
    <w:rsid w:val="009A7C46"/>
    <w:rsid w:val="009B1566"/>
    <w:rsid w:val="009C0685"/>
    <w:rsid w:val="009C6478"/>
    <w:rsid w:val="009C649D"/>
    <w:rsid w:val="009C7070"/>
    <w:rsid w:val="009D57B9"/>
    <w:rsid w:val="009E1DD7"/>
    <w:rsid w:val="009F5D86"/>
    <w:rsid w:val="00A0387D"/>
    <w:rsid w:val="00A06545"/>
    <w:rsid w:val="00A10EFE"/>
    <w:rsid w:val="00A20BA3"/>
    <w:rsid w:val="00A23531"/>
    <w:rsid w:val="00A244AC"/>
    <w:rsid w:val="00A37ED4"/>
    <w:rsid w:val="00A47ABC"/>
    <w:rsid w:val="00A54A5C"/>
    <w:rsid w:val="00A67E92"/>
    <w:rsid w:val="00A70D1A"/>
    <w:rsid w:val="00A74E97"/>
    <w:rsid w:val="00A7778A"/>
    <w:rsid w:val="00AC6C7E"/>
    <w:rsid w:val="00AE09FB"/>
    <w:rsid w:val="00AE0D2F"/>
    <w:rsid w:val="00AF6A20"/>
    <w:rsid w:val="00AF7D08"/>
    <w:rsid w:val="00B32931"/>
    <w:rsid w:val="00B35569"/>
    <w:rsid w:val="00B40435"/>
    <w:rsid w:val="00B40600"/>
    <w:rsid w:val="00B41864"/>
    <w:rsid w:val="00B42571"/>
    <w:rsid w:val="00B447DA"/>
    <w:rsid w:val="00B45B1D"/>
    <w:rsid w:val="00B47E57"/>
    <w:rsid w:val="00B61EA9"/>
    <w:rsid w:val="00B661BA"/>
    <w:rsid w:val="00B668F1"/>
    <w:rsid w:val="00B750B6"/>
    <w:rsid w:val="00B84128"/>
    <w:rsid w:val="00B85249"/>
    <w:rsid w:val="00B960EB"/>
    <w:rsid w:val="00BA0C48"/>
    <w:rsid w:val="00BA34ED"/>
    <w:rsid w:val="00BA43A4"/>
    <w:rsid w:val="00BA4617"/>
    <w:rsid w:val="00BA5B57"/>
    <w:rsid w:val="00BA5E71"/>
    <w:rsid w:val="00BA686E"/>
    <w:rsid w:val="00BB1AAB"/>
    <w:rsid w:val="00BB25C5"/>
    <w:rsid w:val="00BB631E"/>
    <w:rsid w:val="00BB6B02"/>
    <w:rsid w:val="00BC18A0"/>
    <w:rsid w:val="00BC2C91"/>
    <w:rsid w:val="00BD55DC"/>
    <w:rsid w:val="00BE03BA"/>
    <w:rsid w:val="00BF3217"/>
    <w:rsid w:val="00BF7082"/>
    <w:rsid w:val="00C03FE4"/>
    <w:rsid w:val="00C06084"/>
    <w:rsid w:val="00C106B3"/>
    <w:rsid w:val="00C21C4D"/>
    <w:rsid w:val="00C30F37"/>
    <w:rsid w:val="00C42011"/>
    <w:rsid w:val="00C44DB2"/>
    <w:rsid w:val="00C553E6"/>
    <w:rsid w:val="00C57CEA"/>
    <w:rsid w:val="00C60A55"/>
    <w:rsid w:val="00C77AB2"/>
    <w:rsid w:val="00C8009D"/>
    <w:rsid w:val="00C872AC"/>
    <w:rsid w:val="00C91B56"/>
    <w:rsid w:val="00C97474"/>
    <w:rsid w:val="00CA4D3B"/>
    <w:rsid w:val="00CB045E"/>
    <w:rsid w:val="00CB29F4"/>
    <w:rsid w:val="00CB61DD"/>
    <w:rsid w:val="00CC184C"/>
    <w:rsid w:val="00CD13DC"/>
    <w:rsid w:val="00CD367A"/>
    <w:rsid w:val="00CE1826"/>
    <w:rsid w:val="00CE1BFF"/>
    <w:rsid w:val="00CE4403"/>
    <w:rsid w:val="00CE5443"/>
    <w:rsid w:val="00CE54CE"/>
    <w:rsid w:val="00CE65A7"/>
    <w:rsid w:val="00D04A91"/>
    <w:rsid w:val="00D07847"/>
    <w:rsid w:val="00D07EA7"/>
    <w:rsid w:val="00D216F9"/>
    <w:rsid w:val="00D25161"/>
    <w:rsid w:val="00D34F11"/>
    <w:rsid w:val="00D42809"/>
    <w:rsid w:val="00D64CA2"/>
    <w:rsid w:val="00D70FC9"/>
    <w:rsid w:val="00D72A38"/>
    <w:rsid w:val="00D76BC4"/>
    <w:rsid w:val="00D83C3D"/>
    <w:rsid w:val="00D90250"/>
    <w:rsid w:val="00D94FB2"/>
    <w:rsid w:val="00D96798"/>
    <w:rsid w:val="00DA1CE0"/>
    <w:rsid w:val="00DA392D"/>
    <w:rsid w:val="00DA4FC0"/>
    <w:rsid w:val="00DB2412"/>
    <w:rsid w:val="00DB3194"/>
    <w:rsid w:val="00DD391D"/>
    <w:rsid w:val="00DE5249"/>
    <w:rsid w:val="00DF0FC4"/>
    <w:rsid w:val="00DF5294"/>
    <w:rsid w:val="00DF71DF"/>
    <w:rsid w:val="00E00674"/>
    <w:rsid w:val="00E017BD"/>
    <w:rsid w:val="00E25CAB"/>
    <w:rsid w:val="00E313D2"/>
    <w:rsid w:val="00E33871"/>
    <w:rsid w:val="00E34CBD"/>
    <w:rsid w:val="00E40F5A"/>
    <w:rsid w:val="00E547AC"/>
    <w:rsid w:val="00E54D52"/>
    <w:rsid w:val="00E56BA8"/>
    <w:rsid w:val="00E67E15"/>
    <w:rsid w:val="00E73509"/>
    <w:rsid w:val="00EA2B54"/>
    <w:rsid w:val="00EA5F6E"/>
    <w:rsid w:val="00EC6ABA"/>
    <w:rsid w:val="00EC733E"/>
    <w:rsid w:val="00EC76D5"/>
    <w:rsid w:val="00EF6047"/>
    <w:rsid w:val="00F028DE"/>
    <w:rsid w:val="00F04671"/>
    <w:rsid w:val="00F2471A"/>
    <w:rsid w:val="00F333CE"/>
    <w:rsid w:val="00F33471"/>
    <w:rsid w:val="00F414D2"/>
    <w:rsid w:val="00F44822"/>
    <w:rsid w:val="00F46B03"/>
    <w:rsid w:val="00F5208B"/>
    <w:rsid w:val="00F74265"/>
    <w:rsid w:val="00F748B5"/>
    <w:rsid w:val="00F82D84"/>
    <w:rsid w:val="00F8636C"/>
    <w:rsid w:val="00F9002B"/>
    <w:rsid w:val="00F93A3A"/>
    <w:rsid w:val="00F97DFD"/>
    <w:rsid w:val="00FA039C"/>
    <w:rsid w:val="00FA2F71"/>
    <w:rsid w:val="00FA70C0"/>
    <w:rsid w:val="00FB2367"/>
    <w:rsid w:val="00FB4B40"/>
    <w:rsid w:val="00FB5916"/>
    <w:rsid w:val="00FB6BB6"/>
    <w:rsid w:val="00FC32D5"/>
    <w:rsid w:val="00FC7BA7"/>
    <w:rsid w:val="00FE4465"/>
    <w:rsid w:val="00FE60E1"/>
    <w:rsid w:val="00FE77E9"/>
    <w:rsid w:val="00FF0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496F6"/>
  <w15:docId w15:val="{42846A24-0D7C-4233-B3E7-FB8F4D0F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0F0B98"/>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character" w:customStyle="1" w:styleId="Antrat1Diagrama">
    <w:name w:val="Antraštė 1 Diagrama"/>
    <w:basedOn w:val="Numatytasispastraiposriftas"/>
    <w:link w:val="Antrat1"/>
    <w:rsid w:val="000F0B98"/>
    <w:rPr>
      <w:rFonts w:ascii="Times New Roman" w:eastAsia="Times New Roman" w:hAnsi="Times New Roman" w:cs="Times New Roman"/>
      <w:b/>
      <w:bCs/>
      <w:sz w:val="24"/>
      <w:szCs w:val="24"/>
    </w:rPr>
  </w:style>
  <w:style w:type="paragraph" w:styleId="Pagrindiniotekstotrauka">
    <w:name w:val="Body Text Indent"/>
    <w:basedOn w:val="prastasis"/>
    <w:link w:val="PagrindiniotekstotraukaDiagrama"/>
    <w:rsid w:val="000F0B98"/>
    <w:pPr>
      <w:spacing w:after="120"/>
      <w:ind w:left="283"/>
    </w:pPr>
    <w:rPr>
      <w:lang w:val="en-US"/>
    </w:rPr>
  </w:style>
  <w:style w:type="character" w:customStyle="1" w:styleId="PagrindiniotekstotraukaDiagrama">
    <w:name w:val="Pagrindinio teksto įtrauka Diagrama"/>
    <w:basedOn w:val="Numatytasispastraiposriftas"/>
    <w:link w:val="Pagrindiniotekstotrauka"/>
    <w:rsid w:val="000F0B98"/>
    <w:rPr>
      <w:rFonts w:ascii="Times New Roman" w:eastAsia="Times New Roman" w:hAnsi="Times New Roman" w:cs="Times New Roman"/>
      <w:sz w:val="24"/>
      <w:szCs w:val="24"/>
      <w:lang w:val="en-US"/>
    </w:rPr>
  </w:style>
  <w:style w:type="paragraph" w:styleId="Pagrindiniotekstotrauka2">
    <w:name w:val="Body Text Indent 2"/>
    <w:basedOn w:val="prastasis"/>
    <w:link w:val="Pagrindiniotekstotrauka2Diagrama"/>
    <w:rsid w:val="000F0B98"/>
    <w:pPr>
      <w:spacing w:after="120" w:line="480" w:lineRule="auto"/>
      <w:ind w:left="283"/>
    </w:pPr>
    <w:rPr>
      <w:lang w:val="en-US"/>
    </w:rPr>
  </w:style>
  <w:style w:type="character" w:customStyle="1" w:styleId="Pagrindiniotekstotrauka2Diagrama">
    <w:name w:val="Pagrindinio teksto įtrauka 2 Diagrama"/>
    <w:basedOn w:val="Numatytasispastraiposriftas"/>
    <w:link w:val="Pagrindiniotekstotrauka2"/>
    <w:rsid w:val="000F0B98"/>
    <w:rPr>
      <w:rFonts w:ascii="Times New Roman" w:eastAsia="Times New Roman" w:hAnsi="Times New Roman" w:cs="Times New Roman"/>
      <w:sz w:val="24"/>
      <w:szCs w:val="24"/>
      <w:lang w:val="en-US"/>
    </w:rPr>
  </w:style>
  <w:style w:type="paragraph" w:styleId="Sraopastraipa">
    <w:name w:val="List Paragraph"/>
    <w:basedOn w:val="prastasis"/>
    <w:uiPriority w:val="34"/>
    <w:qFormat/>
    <w:rsid w:val="003C6B52"/>
    <w:pPr>
      <w:ind w:left="720"/>
      <w:contextualSpacing/>
    </w:pPr>
  </w:style>
  <w:style w:type="character" w:styleId="Komentaronuoroda">
    <w:name w:val="annotation reference"/>
    <w:basedOn w:val="Numatytasispastraiposriftas"/>
    <w:uiPriority w:val="99"/>
    <w:semiHidden/>
    <w:unhideWhenUsed/>
    <w:rsid w:val="00586269"/>
    <w:rPr>
      <w:sz w:val="16"/>
      <w:szCs w:val="16"/>
    </w:rPr>
  </w:style>
  <w:style w:type="paragraph" w:styleId="Komentarotekstas">
    <w:name w:val="annotation text"/>
    <w:basedOn w:val="prastasis"/>
    <w:link w:val="KomentarotekstasDiagrama"/>
    <w:uiPriority w:val="99"/>
    <w:unhideWhenUsed/>
    <w:rsid w:val="00586269"/>
    <w:rPr>
      <w:sz w:val="20"/>
      <w:szCs w:val="20"/>
    </w:rPr>
  </w:style>
  <w:style w:type="character" w:customStyle="1" w:styleId="KomentarotekstasDiagrama">
    <w:name w:val="Komentaro tekstas Diagrama"/>
    <w:basedOn w:val="Numatytasispastraiposriftas"/>
    <w:link w:val="Komentarotekstas"/>
    <w:uiPriority w:val="99"/>
    <w:rsid w:val="0058626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86269"/>
    <w:rPr>
      <w:b/>
      <w:bCs/>
    </w:rPr>
  </w:style>
  <w:style w:type="character" w:customStyle="1" w:styleId="KomentarotemaDiagrama">
    <w:name w:val="Komentaro tema Diagrama"/>
    <w:basedOn w:val="KomentarotekstasDiagrama"/>
    <w:link w:val="Komentarotema"/>
    <w:uiPriority w:val="99"/>
    <w:semiHidden/>
    <w:rsid w:val="0058626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4833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8187</Words>
  <Characters>4668</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HP</cp:lastModifiedBy>
  <cp:revision>18</cp:revision>
  <cp:lastPrinted>2026-05-07T10:41:00Z</cp:lastPrinted>
  <dcterms:created xsi:type="dcterms:W3CDTF">2026-04-29T12:20:00Z</dcterms:created>
  <dcterms:modified xsi:type="dcterms:W3CDTF">2026-05-07T10:49:00Z</dcterms:modified>
</cp:coreProperties>
</file>