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8A0" w:rsidRPr="005408A0" w:rsidRDefault="005408A0" w:rsidP="005408A0">
      <w:pPr>
        <w:keepNext/>
        <w:keepLines/>
        <w:spacing w:before="48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</w:pPr>
      <w:r w:rsidRPr="005408A0">
        <w:rPr>
          <w:rFonts w:ascii="Times New Roman" w:eastAsiaTheme="majorEastAsia" w:hAnsi="Times New Roman" w:cs="Times New Roman"/>
          <w:b/>
          <w:bCs/>
          <w:sz w:val="28"/>
          <w:szCs w:val="28"/>
          <w:lang w:eastAsia="lt-LT"/>
        </w:rPr>
        <w:t>KLAIPĖDOS  LOPŠELIO-DARŽELIO „EGLUTĖ“ PEDAGOGINIŲ DARBUOTOJŲ</w:t>
      </w:r>
    </w:p>
    <w:p w:rsidR="005408A0" w:rsidRPr="005408A0" w:rsidRDefault="005408A0" w:rsidP="00540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5408A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5408A0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SĄRAŠAS 202</w:t>
      </w:r>
      <w:r w:rsidR="00DA5561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4</w:t>
      </w:r>
      <w:r w:rsidRPr="005408A0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–202</w:t>
      </w:r>
      <w:r w:rsidR="00DA5561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5</w:t>
      </w:r>
      <w:r w:rsidRPr="005408A0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m. m.</w:t>
      </w:r>
    </w:p>
    <w:p w:rsidR="005408A0" w:rsidRPr="005408A0" w:rsidRDefault="005408A0" w:rsidP="00540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13887" w:type="dxa"/>
        <w:tblLayout w:type="fixed"/>
        <w:tblLook w:val="04A0" w:firstRow="1" w:lastRow="0" w:firstColumn="1" w:lastColumn="0" w:noHBand="0" w:noVBand="1"/>
      </w:tblPr>
      <w:tblGrid>
        <w:gridCol w:w="570"/>
        <w:gridCol w:w="2402"/>
        <w:gridCol w:w="3119"/>
        <w:gridCol w:w="3969"/>
        <w:gridCol w:w="3827"/>
      </w:tblGrid>
      <w:tr w:rsidR="00E7444E" w:rsidRPr="005408A0" w:rsidTr="00E7444E">
        <w:trPr>
          <w:trHeight w:val="1137"/>
        </w:trPr>
        <w:tc>
          <w:tcPr>
            <w:tcW w:w="570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402" w:type="dxa"/>
          </w:tcPr>
          <w:p w:rsidR="00E7444E" w:rsidRPr="005408A0" w:rsidRDefault="00E7444E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Vardas,</w:t>
            </w:r>
          </w:p>
          <w:p w:rsidR="00E7444E" w:rsidRPr="005408A0" w:rsidRDefault="00E7444E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pavardė</w:t>
            </w:r>
          </w:p>
        </w:tc>
        <w:tc>
          <w:tcPr>
            <w:tcW w:w="3119" w:type="dxa"/>
          </w:tcPr>
          <w:p w:rsidR="00E7444E" w:rsidRPr="005408A0" w:rsidRDefault="00E7444E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Pareigybė, darbo krūvis</w:t>
            </w:r>
          </w:p>
        </w:tc>
        <w:tc>
          <w:tcPr>
            <w:tcW w:w="3969" w:type="dxa"/>
          </w:tcPr>
          <w:p w:rsidR="00E7444E" w:rsidRPr="005408A0" w:rsidRDefault="00E7444E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Atliekamos funkcijos ir specialieji reikalavimai jo pareigybei</w:t>
            </w:r>
          </w:p>
        </w:tc>
        <w:tc>
          <w:tcPr>
            <w:tcW w:w="3827" w:type="dxa"/>
          </w:tcPr>
          <w:p w:rsidR="00E7444E" w:rsidRPr="005408A0" w:rsidRDefault="00E7444E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Telefonas,</w:t>
            </w:r>
          </w:p>
          <w:p w:rsidR="00E7444E" w:rsidRPr="005408A0" w:rsidRDefault="00E7444E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el. paštas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402" w:type="dxa"/>
          </w:tcPr>
          <w:p w:rsidR="00E7444E" w:rsidRPr="005408A0" w:rsidRDefault="00E7444E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119" w:type="dxa"/>
          </w:tcPr>
          <w:p w:rsidR="00E7444E" w:rsidRPr="005408A0" w:rsidRDefault="00E7444E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969" w:type="dxa"/>
          </w:tcPr>
          <w:p w:rsidR="00E7444E" w:rsidRPr="005408A0" w:rsidRDefault="00E7444E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827" w:type="dxa"/>
          </w:tcPr>
          <w:p w:rsidR="00E7444E" w:rsidRPr="005408A0" w:rsidRDefault="00E7444E" w:rsidP="00540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402" w:type="dxa"/>
          </w:tcPr>
          <w:p w:rsidR="00E7444E" w:rsidRPr="005408A0" w:rsidRDefault="00E7444E" w:rsidP="0032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Angelė Aniulė</w:t>
            </w:r>
          </w:p>
        </w:tc>
        <w:tc>
          <w:tcPr>
            <w:tcW w:w="3119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Direktorė,</w:t>
            </w:r>
          </w:p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Planuoja, organizuoja, koordinuoja, kontroliuoja įstaigos veiklą, išsilavinimas aukštasis, magistro laipsnis</w:t>
            </w:r>
          </w:p>
        </w:tc>
        <w:tc>
          <w:tcPr>
            <w:tcW w:w="3827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 27 05 24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E7444E" w:rsidRPr="005408A0" w:rsidRDefault="00E7444E" w:rsidP="00E66C2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402" w:type="dxa"/>
          </w:tcPr>
          <w:p w:rsidR="00E7444E" w:rsidRPr="005408A0" w:rsidRDefault="00E7444E" w:rsidP="0032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Rimutė Tarvydienė</w:t>
            </w:r>
          </w:p>
        </w:tc>
        <w:tc>
          <w:tcPr>
            <w:tcW w:w="3119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Direktoriaus pavaduotoja</w:t>
            </w:r>
          </w:p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ugdymui,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Kuruoja įstaigos pedagogų veiklą, teikia metodinę pagalbą, koordinuoja programų įgyvendinimą, organizuoja ir vykdo ugdomąjį procesą, išsilavinimas aukštasis</w:t>
            </w:r>
          </w:p>
        </w:tc>
        <w:tc>
          <w:tcPr>
            <w:tcW w:w="3827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 32 21 07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el. p.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pavaduotojaeglute@gmail.com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402" w:type="dxa"/>
          </w:tcPr>
          <w:p w:rsidR="00E7444E" w:rsidRDefault="00E7444E" w:rsidP="0032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Stasė </w:t>
            </w:r>
          </w:p>
          <w:p w:rsidR="00E7444E" w:rsidRPr="005408A0" w:rsidRDefault="00E7444E" w:rsidP="0032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Lisinskienė</w:t>
            </w:r>
          </w:p>
        </w:tc>
        <w:tc>
          <w:tcPr>
            <w:tcW w:w="3119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540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402" w:type="dxa"/>
          </w:tcPr>
          <w:p w:rsidR="00E7444E" w:rsidRPr="005408A0" w:rsidRDefault="00E7444E" w:rsidP="00325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Laima Steponavičienė</w:t>
            </w:r>
          </w:p>
        </w:tc>
        <w:tc>
          <w:tcPr>
            <w:tcW w:w="3119" w:type="dxa"/>
          </w:tcPr>
          <w:p w:rsidR="00E7444E" w:rsidRPr="005408A0" w:rsidRDefault="00E7444E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E66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402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Laimutė Šniuolytė</w:t>
            </w:r>
          </w:p>
        </w:tc>
        <w:tc>
          <w:tcPr>
            <w:tcW w:w="3119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402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Daiva Tamoševičienė</w:t>
            </w:r>
          </w:p>
        </w:tc>
        <w:tc>
          <w:tcPr>
            <w:tcW w:w="3119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402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Nijolė Vaišienė</w:t>
            </w:r>
          </w:p>
        </w:tc>
        <w:tc>
          <w:tcPr>
            <w:tcW w:w="3119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Tel. +370 46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34 57 84,</w:t>
            </w:r>
          </w:p>
          <w:p w:rsidR="00E7444E" w:rsidRPr="005408A0" w:rsidRDefault="00E7444E" w:rsidP="00C21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Diana Kurlienė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402" w:type="dxa"/>
          </w:tcPr>
          <w:p w:rsidR="00E7444E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Viktorija Grigaitė-Vaitiekūnė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 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402" w:type="dxa"/>
          </w:tcPr>
          <w:p w:rsidR="00E7444E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Aušra Grigorjevienė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 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Šarūnė Lukauskė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12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Vanda Paslavičienė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Inga Tarvydienė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Ona Jašinskytė-Sindarienė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Tel. + 370 46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Darina Montvydienė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Giedrė Srugienė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Monika Jurkuvienė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Ikimokyklinio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+ 370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Dovilė Mikalainienė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Irena Kareivienė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+ 370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rPr>
          <w:trHeight w:val="165"/>
        </w:trPr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Laima Dykovienė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rPr>
          <w:trHeight w:val="150"/>
        </w:trPr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Inga Čiunkienė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Ikimokyklinio ugdymo mokytoja,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rPr>
          <w:trHeight w:val="135"/>
        </w:trPr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Beata Milašauskaitė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ugdymo mokytoja, 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rPr>
          <w:trHeight w:val="90"/>
        </w:trPr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Regina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Bukienė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lang w:eastAsia="lt-LT"/>
              </w:rPr>
              <w:t>Priešmokyklinio ugdymo mokytoja,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rPr>
          <w:trHeight w:val="1060"/>
        </w:trPr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Ramunė Eidėnienė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Priešmokyklinio ugdymo mokytoja,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rPr>
          <w:trHeight w:val="705"/>
        </w:trPr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Reda Šylienė</w:t>
            </w:r>
          </w:p>
        </w:tc>
        <w:tc>
          <w:tcPr>
            <w:tcW w:w="3119" w:type="dxa"/>
          </w:tcPr>
          <w:p w:rsidR="00E7444E" w:rsidRPr="00E7444E" w:rsidRDefault="00E7444E" w:rsidP="00DA5561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lang w:eastAsia="lt-LT"/>
              </w:rPr>
              <w:t>Priešmokyklinio ugdymo mokytoja,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5408A0">
              <w:rPr>
                <w:rFonts w:ascii="Times New Roman" w:eastAsia="Times New Roman" w:hAnsi="Times New Roman" w:cs="Times New Roman"/>
                <w:lang w:eastAsia="lt-LT"/>
              </w:rPr>
              <w:t xml:space="preserve">1 etatas 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rPr>
          <w:trHeight w:val="855"/>
        </w:trPr>
        <w:tc>
          <w:tcPr>
            <w:tcW w:w="570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Alvinija Stalnionienė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Logopedė,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bookmarkStart w:id="0" w:name="_GoBack"/>
            <w:bookmarkEnd w:id="0"/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Darbas su spec. poreikių ugdytiniais, išsilavinimas aukštasis ir logopedo profesinė kvalifikacija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rPr>
          <w:trHeight w:val="765"/>
        </w:trPr>
        <w:tc>
          <w:tcPr>
            <w:tcW w:w="570" w:type="dxa"/>
          </w:tcPr>
          <w:p w:rsidR="00E7444E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Alma Andriejauskienė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Meninio ugdymo mokytoja,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etatas.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Neformaliojo (papildomo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ugdymo mokytoja, 0,5 etato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muzikinis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rPr>
          <w:trHeight w:val="1035"/>
        </w:trPr>
        <w:tc>
          <w:tcPr>
            <w:tcW w:w="570" w:type="dxa"/>
          </w:tcPr>
          <w:p w:rsidR="00E7444E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28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Rita Baltrimienė</w:t>
            </w:r>
          </w:p>
        </w:tc>
        <w:tc>
          <w:tcPr>
            <w:tcW w:w="311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Neformaliojo (papildomo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jo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ugdymo mokytoja,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etatas</w:t>
            </w:r>
          </w:p>
        </w:tc>
        <w:tc>
          <w:tcPr>
            <w:tcW w:w="3969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Organizuoja ir vykdo ugdomąjį procesą, pedagoginis išsilavinimas</w:t>
            </w:r>
          </w:p>
        </w:tc>
        <w:tc>
          <w:tcPr>
            <w:tcW w:w="3827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  <w:tr w:rsidR="00E7444E" w:rsidRPr="005408A0" w:rsidTr="00E7444E">
        <w:trPr>
          <w:trHeight w:val="330"/>
        </w:trPr>
        <w:tc>
          <w:tcPr>
            <w:tcW w:w="570" w:type="dxa"/>
          </w:tcPr>
          <w:p w:rsidR="00E7444E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2402" w:type="dxa"/>
          </w:tcPr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Dovilė Andrejeva</w:t>
            </w:r>
          </w:p>
        </w:tc>
        <w:tc>
          <w:tcPr>
            <w:tcW w:w="3119" w:type="dxa"/>
          </w:tcPr>
          <w:p w:rsidR="00E7444E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Socialinė pedagogė,</w:t>
            </w:r>
          </w:p>
          <w:p w:rsidR="00E7444E" w:rsidRPr="005408A0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0,5 etato</w:t>
            </w:r>
          </w:p>
        </w:tc>
        <w:tc>
          <w:tcPr>
            <w:tcW w:w="3969" w:type="dxa"/>
          </w:tcPr>
          <w:p w:rsidR="00E7444E" w:rsidRDefault="00E7444E" w:rsidP="00DA5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Darbas su bendruomenės nariais, pedagoginis išsilavinimas</w:t>
            </w:r>
          </w:p>
        </w:tc>
        <w:tc>
          <w:tcPr>
            <w:tcW w:w="3827" w:type="dxa"/>
          </w:tcPr>
          <w:p w:rsidR="00E7444E" w:rsidRPr="005408A0" w:rsidRDefault="00E7444E" w:rsidP="00441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Tel. +370 46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34 57 84,</w:t>
            </w:r>
          </w:p>
          <w:p w:rsidR="00E7444E" w:rsidRDefault="00E7444E" w:rsidP="004415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p. egluteklaipeda</w:t>
            </w:r>
            <w:r w:rsidRPr="005408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@gmail.com</w:t>
            </w:r>
          </w:p>
        </w:tc>
      </w:tr>
    </w:tbl>
    <w:p w:rsidR="005408A0" w:rsidRPr="00DA5561" w:rsidRDefault="005408A0" w:rsidP="00DA5561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5408A0" w:rsidRPr="00DA5561" w:rsidSect="00DA5561">
      <w:pgSz w:w="16838" w:h="11906" w:orient="landscape"/>
      <w:pgMar w:top="426" w:right="567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82" w:rsidRDefault="00015582" w:rsidP="003440E7">
      <w:pPr>
        <w:spacing w:after="0" w:line="240" w:lineRule="auto"/>
      </w:pPr>
      <w:r>
        <w:separator/>
      </w:r>
    </w:p>
  </w:endnote>
  <w:endnote w:type="continuationSeparator" w:id="0">
    <w:p w:rsidR="00015582" w:rsidRDefault="00015582" w:rsidP="0034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82" w:rsidRDefault="00015582" w:rsidP="003440E7">
      <w:pPr>
        <w:spacing w:after="0" w:line="240" w:lineRule="auto"/>
      </w:pPr>
      <w:r>
        <w:separator/>
      </w:r>
    </w:p>
  </w:footnote>
  <w:footnote w:type="continuationSeparator" w:id="0">
    <w:p w:rsidR="00015582" w:rsidRDefault="00015582" w:rsidP="00344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A0"/>
    <w:rsid w:val="0000626B"/>
    <w:rsid w:val="00015582"/>
    <w:rsid w:val="00075B94"/>
    <w:rsid w:val="000A4E23"/>
    <w:rsid w:val="001643B0"/>
    <w:rsid w:val="001F313F"/>
    <w:rsid w:val="00201985"/>
    <w:rsid w:val="002A6DEE"/>
    <w:rsid w:val="002C123A"/>
    <w:rsid w:val="003256B5"/>
    <w:rsid w:val="00334B4C"/>
    <w:rsid w:val="003440E7"/>
    <w:rsid w:val="003F0E3C"/>
    <w:rsid w:val="004415EE"/>
    <w:rsid w:val="00481EE9"/>
    <w:rsid w:val="00497447"/>
    <w:rsid w:val="005408A0"/>
    <w:rsid w:val="00571363"/>
    <w:rsid w:val="005E019E"/>
    <w:rsid w:val="00616C70"/>
    <w:rsid w:val="006E0904"/>
    <w:rsid w:val="00862D27"/>
    <w:rsid w:val="00964202"/>
    <w:rsid w:val="009838CD"/>
    <w:rsid w:val="00992E11"/>
    <w:rsid w:val="00A95A47"/>
    <w:rsid w:val="00AB5D8A"/>
    <w:rsid w:val="00AB7030"/>
    <w:rsid w:val="00AD0715"/>
    <w:rsid w:val="00B37DE5"/>
    <w:rsid w:val="00B57564"/>
    <w:rsid w:val="00B6070A"/>
    <w:rsid w:val="00BA3690"/>
    <w:rsid w:val="00BC7849"/>
    <w:rsid w:val="00C14A5E"/>
    <w:rsid w:val="00C21B37"/>
    <w:rsid w:val="00C55D52"/>
    <w:rsid w:val="00CA5E79"/>
    <w:rsid w:val="00CF4C5F"/>
    <w:rsid w:val="00D001E7"/>
    <w:rsid w:val="00D13A21"/>
    <w:rsid w:val="00DA5561"/>
    <w:rsid w:val="00DC5EBE"/>
    <w:rsid w:val="00E355C6"/>
    <w:rsid w:val="00E51B5F"/>
    <w:rsid w:val="00E5797A"/>
    <w:rsid w:val="00E66C29"/>
    <w:rsid w:val="00E7444E"/>
    <w:rsid w:val="00F36C96"/>
    <w:rsid w:val="00F8143E"/>
    <w:rsid w:val="00F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8AA6"/>
  <w15:chartTrackingRefBased/>
  <w15:docId w15:val="{A7DB084D-B9D4-4D1B-9F95-D0F73833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4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626B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201985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344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440E7"/>
  </w:style>
  <w:style w:type="paragraph" w:styleId="Porat">
    <w:name w:val="footer"/>
    <w:basedOn w:val="prastasis"/>
    <w:link w:val="PoratDiagrama"/>
    <w:uiPriority w:val="99"/>
    <w:unhideWhenUsed/>
    <w:rsid w:val="00344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4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DCE7-C5E7-4C59-9BB0-E1FBC87B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3640</Words>
  <Characters>2075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PC-Eglute</dc:creator>
  <cp:keywords/>
  <dc:description/>
  <cp:lastModifiedBy>HP</cp:lastModifiedBy>
  <cp:revision>46</cp:revision>
  <cp:lastPrinted>2024-09-03T12:57:00Z</cp:lastPrinted>
  <dcterms:created xsi:type="dcterms:W3CDTF">2023-09-07T05:21:00Z</dcterms:created>
  <dcterms:modified xsi:type="dcterms:W3CDTF">2025-03-04T08:23:00Z</dcterms:modified>
</cp:coreProperties>
</file>