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6B" w:rsidRPr="00CE0A34" w:rsidRDefault="009F2454" w:rsidP="006E07FA">
      <w:pPr>
        <w:shd w:val="clear" w:color="auto" w:fill="FFFFFF"/>
        <w:ind w:left="5812"/>
        <w:rPr>
          <w:sz w:val="24"/>
          <w:szCs w:val="24"/>
        </w:rPr>
      </w:pPr>
      <w:r>
        <w:rPr>
          <w:sz w:val="24"/>
          <w:szCs w:val="24"/>
        </w:rPr>
        <w:t xml:space="preserve">       </w:t>
      </w:r>
      <w:r w:rsidR="00C0406B" w:rsidRPr="00CE0A34">
        <w:rPr>
          <w:sz w:val="24"/>
          <w:szCs w:val="24"/>
        </w:rPr>
        <w:t>PATVIRTINTA</w:t>
      </w:r>
    </w:p>
    <w:p w:rsidR="00C0406B" w:rsidRPr="00CE0A34" w:rsidRDefault="009F2454" w:rsidP="006E07FA">
      <w:pPr>
        <w:ind w:left="5590" w:firstLine="203"/>
        <w:rPr>
          <w:sz w:val="24"/>
          <w:szCs w:val="24"/>
        </w:rPr>
      </w:pPr>
      <w:r>
        <w:rPr>
          <w:sz w:val="24"/>
          <w:szCs w:val="24"/>
        </w:rPr>
        <w:t xml:space="preserve">       </w:t>
      </w:r>
      <w:r w:rsidR="00C0406B" w:rsidRPr="00CE0A34">
        <w:rPr>
          <w:sz w:val="24"/>
          <w:szCs w:val="24"/>
        </w:rPr>
        <w:t xml:space="preserve">Klaipėdos </w:t>
      </w:r>
      <w:r w:rsidR="00C20455">
        <w:rPr>
          <w:sz w:val="24"/>
          <w:szCs w:val="24"/>
        </w:rPr>
        <w:t>lopšelio-darželio „Eglutė“</w:t>
      </w:r>
    </w:p>
    <w:p w:rsidR="00C0406B" w:rsidRPr="00CE0A34" w:rsidRDefault="009F2454" w:rsidP="006E07FA">
      <w:pPr>
        <w:ind w:left="5793"/>
        <w:rPr>
          <w:sz w:val="24"/>
          <w:szCs w:val="24"/>
        </w:rPr>
      </w:pPr>
      <w:r>
        <w:rPr>
          <w:sz w:val="24"/>
          <w:szCs w:val="24"/>
        </w:rPr>
        <w:t xml:space="preserve">       </w:t>
      </w:r>
      <w:r w:rsidR="00C0406B" w:rsidRPr="00CE0A34">
        <w:rPr>
          <w:sz w:val="24"/>
          <w:szCs w:val="24"/>
        </w:rPr>
        <w:t>direktoriaus 20</w:t>
      </w:r>
      <w:r w:rsidR="006C6F3D">
        <w:rPr>
          <w:sz w:val="24"/>
          <w:szCs w:val="24"/>
        </w:rPr>
        <w:t>20</w:t>
      </w:r>
      <w:r w:rsidR="00C0406B" w:rsidRPr="00CE0A34">
        <w:rPr>
          <w:sz w:val="24"/>
          <w:szCs w:val="24"/>
        </w:rPr>
        <w:t xml:space="preserve"> m.</w:t>
      </w:r>
      <w:r>
        <w:rPr>
          <w:sz w:val="24"/>
          <w:szCs w:val="24"/>
        </w:rPr>
        <w:t xml:space="preserve"> </w:t>
      </w:r>
      <w:r w:rsidR="00061230">
        <w:rPr>
          <w:sz w:val="24"/>
          <w:szCs w:val="24"/>
        </w:rPr>
        <w:t xml:space="preserve">rugpjūčio </w:t>
      </w:r>
      <w:r>
        <w:rPr>
          <w:sz w:val="24"/>
          <w:szCs w:val="24"/>
        </w:rPr>
        <w:t xml:space="preserve">31 </w:t>
      </w:r>
      <w:r w:rsidR="00C0406B" w:rsidRPr="00CE0A34">
        <w:rPr>
          <w:sz w:val="24"/>
          <w:szCs w:val="24"/>
        </w:rPr>
        <w:t xml:space="preserve">d.  </w:t>
      </w:r>
    </w:p>
    <w:p w:rsidR="006E07FA" w:rsidRDefault="009F2454" w:rsidP="006E07FA">
      <w:pPr>
        <w:ind w:left="5793"/>
        <w:rPr>
          <w:sz w:val="24"/>
          <w:szCs w:val="24"/>
        </w:rPr>
      </w:pPr>
      <w:r>
        <w:rPr>
          <w:sz w:val="24"/>
          <w:szCs w:val="24"/>
        </w:rPr>
        <w:t xml:space="preserve">       </w:t>
      </w:r>
      <w:r w:rsidR="00C0406B" w:rsidRPr="00CE0A34">
        <w:rPr>
          <w:sz w:val="24"/>
          <w:szCs w:val="24"/>
        </w:rPr>
        <w:t>įsakymu Nr. V-</w:t>
      </w:r>
      <w:r>
        <w:rPr>
          <w:sz w:val="24"/>
          <w:szCs w:val="24"/>
        </w:rPr>
        <w:t>63</w:t>
      </w:r>
    </w:p>
    <w:p w:rsidR="006E07FA" w:rsidRDefault="006E07FA" w:rsidP="006E07FA">
      <w:pPr>
        <w:ind w:left="5793"/>
        <w:rPr>
          <w:sz w:val="24"/>
          <w:szCs w:val="24"/>
        </w:rPr>
      </w:pPr>
    </w:p>
    <w:p w:rsidR="006E07FA" w:rsidRDefault="006E07FA" w:rsidP="006E07FA">
      <w:pPr>
        <w:ind w:left="5793"/>
        <w:rPr>
          <w:sz w:val="24"/>
          <w:szCs w:val="24"/>
        </w:rPr>
      </w:pPr>
    </w:p>
    <w:p w:rsidR="00C20455" w:rsidRDefault="00C0406B" w:rsidP="00C20455">
      <w:pPr>
        <w:jc w:val="center"/>
        <w:rPr>
          <w:b/>
          <w:sz w:val="24"/>
          <w:szCs w:val="24"/>
        </w:rPr>
      </w:pPr>
      <w:r w:rsidRPr="00CE0A34">
        <w:rPr>
          <w:b/>
          <w:bCs/>
          <w:sz w:val="24"/>
          <w:szCs w:val="24"/>
        </w:rPr>
        <w:t>KLAIPĖDOS</w:t>
      </w:r>
      <w:r w:rsidR="00BA49FC">
        <w:rPr>
          <w:b/>
          <w:bCs/>
          <w:sz w:val="24"/>
          <w:szCs w:val="24"/>
        </w:rPr>
        <w:t xml:space="preserve"> </w:t>
      </w:r>
      <w:r w:rsidR="006A49FF">
        <w:rPr>
          <w:b/>
          <w:sz w:val="24"/>
          <w:szCs w:val="24"/>
        </w:rPr>
        <w:t>LOPŠELIO-DARŽELIO ,,</w:t>
      </w:r>
      <w:r w:rsidR="00C20455">
        <w:rPr>
          <w:b/>
          <w:sz w:val="24"/>
          <w:szCs w:val="24"/>
        </w:rPr>
        <w:t>EGLUTĖ</w:t>
      </w:r>
      <w:r w:rsidR="007E5899">
        <w:rPr>
          <w:b/>
          <w:sz w:val="24"/>
          <w:szCs w:val="24"/>
        </w:rPr>
        <w:t>“</w:t>
      </w:r>
    </w:p>
    <w:p w:rsidR="007750A4" w:rsidRPr="00C20455" w:rsidRDefault="007E5899" w:rsidP="00C20455">
      <w:pPr>
        <w:jc w:val="center"/>
        <w:rPr>
          <w:b/>
          <w:bCs/>
          <w:sz w:val="24"/>
          <w:szCs w:val="24"/>
        </w:rPr>
      </w:pPr>
      <w:r>
        <w:rPr>
          <w:b/>
          <w:sz w:val="24"/>
          <w:szCs w:val="24"/>
        </w:rPr>
        <w:t xml:space="preserve">DIREKTORIAUS </w:t>
      </w:r>
      <w:r w:rsidR="006625C3" w:rsidRPr="00CE0A34">
        <w:rPr>
          <w:b/>
          <w:bCs/>
          <w:sz w:val="24"/>
          <w:szCs w:val="24"/>
        </w:rPr>
        <w:t xml:space="preserve">PAVADUOTOJO </w:t>
      </w:r>
      <w:r w:rsidR="006625C3" w:rsidRPr="00CE0A34">
        <w:rPr>
          <w:b/>
          <w:bCs/>
          <w:spacing w:val="-2"/>
          <w:sz w:val="24"/>
          <w:szCs w:val="24"/>
        </w:rPr>
        <w:t>PAREIGYB</w:t>
      </w:r>
      <w:r w:rsidR="00C15F00">
        <w:rPr>
          <w:rFonts w:eastAsia="Times New Roman"/>
          <w:b/>
          <w:bCs/>
          <w:spacing w:val="-2"/>
          <w:sz w:val="24"/>
          <w:szCs w:val="24"/>
        </w:rPr>
        <w:t>ĖS APRAŠYMAS</w:t>
      </w:r>
    </w:p>
    <w:p w:rsidR="00C35833" w:rsidRPr="007E5899" w:rsidRDefault="00C35833" w:rsidP="006E07FA">
      <w:pPr>
        <w:shd w:val="clear" w:color="auto" w:fill="FFFFFF"/>
        <w:rPr>
          <w:b/>
          <w:bCs/>
          <w:sz w:val="24"/>
          <w:szCs w:val="24"/>
        </w:rPr>
      </w:pPr>
    </w:p>
    <w:p w:rsidR="007750A4" w:rsidRPr="00CE0A34" w:rsidRDefault="00F70ECF" w:rsidP="00621CA5">
      <w:pPr>
        <w:shd w:val="clear" w:color="auto" w:fill="FFFFFF"/>
        <w:jc w:val="center"/>
        <w:rPr>
          <w:b/>
          <w:bCs/>
          <w:sz w:val="24"/>
          <w:szCs w:val="24"/>
        </w:rPr>
      </w:pPr>
      <w:r w:rsidRPr="00CE0A34">
        <w:rPr>
          <w:b/>
          <w:bCs/>
          <w:sz w:val="24"/>
          <w:szCs w:val="24"/>
        </w:rPr>
        <w:t>I SKYRIUS</w:t>
      </w:r>
    </w:p>
    <w:p w:rsidR="00F70ECF" w:rsidRDefault="00B7355C" w:rsidP="00621CA5">
      <w:pPr>
        <w:shd w:val="clear" w:color="auto" w:fill="FFFFFF"/>
        <w:jc w:val="center"/>
        <w:rPr>
          <w:b/>
          <w:bCs/>
          <w:sz w:val="24"/>
          <w:szCs w:val="24"/>
        </w:rPr>
      </w:pPr>
      <w:r>
        <w:rPr>
          <w:b/>
          <w:bCs/>
          <w:sz w:val="24"/>
          <w:szCs w:val="24"/>
        </w:rPr>
        <w:t>DIREKTORIAUS PAVADUOTOJO PAREIGYBĖ</w:t>
      </w:r>
    </w:p>
    <w:p w:rsidR="005012E9" w:rsidRPr="00CE0A34" w:rsidRDefault="005012E9" w:rsidP="00621CA5">
      <w:pPr>
        <w:shd w:val="clear" w:color="auto" w:fill="FFFFFF"/>
        <w:jc w:val="center"/>
      </w:pPr>
    </w:p>
    <w:p w:rsidR="00035C1F" w:rsidRPr="00CE0A34" w:rsidRDefault="00035C1F" w:rsidP="00035C1F">
      <w:pPr>
        <w:pStyle w:val="Sraopastraipa"/>
        <w:numPr>
          <w:ilvl w:val="0"/>
          <w:numId w:val="12"/>
        </w:numPr>
        <w:tabs>
          <w:tab w:val="left" w:pos="851"/>
          <w:tab w:val="left" w:pos="1701"/>
        </w:tabs>
        <w:ind w:left="0" w:firstLine="1418"/>
        <w:contextualSpacing w:val="0"/>
        <w:jc w:val="both"/>
        <w:rPr>
          <w:sz w:val="24"/>
          <w:szCs w:val="24"/>
        </w:rPr>
      </w:pPr>
      <w:r w:rsidRPr="00CE0A34">
        <w:rPr>
          <w:sz w:val="24"/>
          <w:szCs w:val="24"/>
        </w:rPr>
        <w:t xml:space="preserve">Klaipėdos </w:t>
      </w:r>
      <w:r>
        <w:rPr>
          <w:sz w:val="24"/>
          <w:szCs w:val="24"/>
        </w:rPr>
        <w:t xml:space="preserve">lopšelio-darželio ,,Eglutė“ </w:t>
      </w:r>
      <w:r w:rsidRPr="00CE0A34">
        <w:rPr>
          <w:sz w:val="24"/>
          <w:szCs w:val="24"/>
        </w:rPr>
        <w:t>(toliau –</w:t>
      </w:r>
      <w:r>
        <w:rPr>
          <w:sz w:val="24"/>
          <w:szCs w:val="24"/>
        </w:rPr>
        <w:t xml:space="preserve"> įstaigos</w:t>
      </w:r>
      <w:r w:rsidRPr="00CE0A34">
        <w:rPr>
          <w:sz w:val="24"/>
          <w:szCs w:val="24"/>
        </w:rPr>
        <w:t>) par</w:t>
      </w:r>
      <w:r>
        <w:rPr>
          <w:sz w:val="24"/>
          <w:szCs w:val="24"/>
        </w:rPr>
        <w:t xml:space="preserve">eigybės aprašymas </w:t>
      </w:r>
      <w:r w:rsidRPr="00CE0A34">
        <w:rPr>
          <w:w w:val="101"/>
          <w:sz w:val="24"/>
          <w:szCs w:val="24"/>
        </w:rPr>
        <w:t xml:space="preserve">reglamentuoja </w:t>
      </w:r>
      <w:r w:rsidRPr="00CE0A34">
        <w:rPr>
          <w:sz w:val="24"/>
          <w:szCs w:val="24"/>
        </w:rPr>
        <w:t xml:space="preserve">specialius reikalavimus </w:t>
      </w:r>
      <w:r>
        <w:rPr>
          <w:sz w:val="24"/>
          <w:szCs w:val="24"/>
        </w:rPr>
        <w:t xml:space="preserve">direktoriaus pavaduotojo </w:t>
      </w:r>
      <w:r w:rsidRPr="00CE0A34">
        <w:rPr>
          <w:sz w:val="24"/>
          <w:szCs w:val="24"/>
        </w:rPr>
        <w:t>pareigoms eiti, funkcijas, atsakomybę.</w:t>
      </w:r>
    </w:p>
    <w:p w:rsidR="00190CFB" w:rsidRPr="00CE0A34" w:rsidRDefault="005012E9" w:rsidP="006A49FF">
      <w:pPr>
        <w:pStyle w:val="Sraopastraipa"/>
        <w:numPr>
          <w:ilvl w:val="0"/>
          <w:numId w:val="12"/>
        </w:numPr>
        <w:tabs>
          <w:tab w:val="num" w:pos="426"/>
          <w:tab w:val="left" w:pos="851"/>
          <w:tab w:val="left" w:pos="1701"/>
        </w:tabs>
        <w:ind w:left="0" w:firstLine="1418"/>
        <w:contextualSpacing w:val="0"/>
        <w:jc w:val="both"/>
        <w:rPr>
          <w:sz w:val="24"/>
          <w:szCs w:val="24"/>
        </w:rPr>
      </w:pPr>
      <w:r>
        <w:rPr>
          <w:sz w:val="24"/>
          <w:szCs w:val="24"/>
        </w:rPr>
        <w:t>Direktoriaus pavaduotojo pareigybė</w:t>
      </w:r>
      <w:r w:rsidR="00F211D3">
        <w:rPr>
          <w:sz w:val="24"/>
          <w:szCs w:val="24"/>
        </w:rPr>
        <w:t>s grupė</w:t>
      </w:r>
      <w:r w:rsidR="000405CA">
        <w:rPr>
          <w:sz w:val="24"/>
          <w:szCs w:val="24"/>
        </w:rPr>
        <w:t xml:space="preserve"> </w:t>
      </w:r>
      <w:r w:rsidR="00F211D3">
        <w:rPr>
          <w:sz w:val="24"/>
          <w:szCs w:val="24"/>
        </w:rPr>
        <w:t>–</w:t>
      </w:r>
      <w:r w:rsidR="00066992">
        <w:rPr>
          <w:sz w:val="24"/>
          <w:szCs w:val="24"/>
        </w:rPr>
        <w:t xml:space="preserve"> įstaigų vadovai</w:t>
      </w:r>
      <w:r w:rsidR="00F211D3">
        <w:rPr>
          <w:sz w:val="24"/>
          <w:szCs w:val="24"/>
        </w:rPr>
        <w:t xml:space="preserve"> ir jų pavaduotojai. </w:t>
      </w:r>
    </w:p>
    <w:p w:rsidR="007750A4" w:rsidRPr="00CA35C0" w:rsidRDefault="00B16202" w:rsidP="006A49FF">
      <w:pPr>
        <w:pStyle w:val="Sraopastraipa"/>
        <w:numPr>
          <w:ilvl w:val="0"/>
          <w:numId w:val="12"/>
        </w:numPr>
        <w:shd w:val="clear" w:color="auto" w:fill="FFFFFF"/>
        <w:tabs>
          <w:tab w:val="num" w:pos="426"/>
          <w:tab w:val="left" w:pos="851"/>
          <w:tab w:val="left" w:pos="1701"/>
        </w:tabs>
        <w:ind w:left="0" w:firstLine="1418"/>
        <w:contextualSpacing w:val="0"/>
        <w:jc w:val="both"/>
      </w:pPr>
      <w:r>
        <w:rPr>
          <w:sz w:val="24"/>
          <w:szCs w:val="24"/>
        </w:rPr>
        <w:t>Direktoriaus pavaduotojo p</w:t>
      </w:r>
      <w:r w:rsidR="006625C3" w:rsidRPr="00CE0A34">
        <w:rPr>
          <w:sz w:val="24"/>
          <w:szCs w:val="24"/>
        </w:rPr>
        <w:t>areigyb</w:t>
      </w:r>
      <w:r w:rsidR="00500292" w:rsidRPr="00CE0A34">
        <w:rPr>
          <w:rFonts w:eastAsia="Times New Roman"/>
          <w:sz w:val="24"/>
          <w:szCs w:val="24"/>
        </w:rPr>
        <w:t>ės lygis</w:t>
      </w:r>
      <w:r w:rsidR="000405CA">
        <w:rPr>
          <w:rFonts w:eastAsia="Times New Roman"/>
          <w:sz w:val="24"/>
          <w:szCs w:val="24"/>
        </w:rPr>
        <w:t xml:space="preserve"> </w:t>
      </w:r>
      <w:r w:rsidR="00190CFB" w:rsidRPr="00CE0A34">
        <w:rPr>
          <w:sz w:val="24"/>
          <w:szCs w:val="24"/>
        </w:rPr>
        <w:t xml:space="preserve">– </w:t>
      </w:r>
      <w:r w:rsidR="006625C3" w:rsidRPr="00CE0A34">
        <w:rPr>
          <w:sz w:val="24"/>
          <w:szCs w:val="24"/>
        </w:rPr>
        <w:t>A2.</w:t>
      </w:r>
    </w:p>
    <w:p w:rsidR="005055F1" w:rsidRPr="00E442EE" w:rsidRDefault="005055F1" w:rsidP="006A49FF">
      <w:pPr>
        <w:pStyle w:val="Sraopastraipa"/>
        <w:numPr>
          <w:ilvl w:val="0"/>
          <w:numId w:val="12"/>
        </w:numPr>
        <w:shd w:val="clear" w:color="auto" w:fill="FFFFFF"/>
        <w:tabs>
          <w:tab w:val="num" w:pos="426"/>
          <w:tab w:val="left" w:pos="851"/>
          <w:tab w:val="left" w:pos="1701"/>
        </w:tabs>
        <w:ind w:left="0" w:firstLine="1418"/>
        <w:contextualSpacing w:val="0"/>
        <w:jc w:val="both"/>
      </w:pPr>
      <w:r w:rsidRPr="005055F1">
        <w:rPr>
          <w:color w:val="000000"/>
          <w:sz w:val="24"/>
          <w:szCs w:val="24"/>
        </w:rPr>
        <w:t>Direktoriaus pavaduotoj</w:t>
      </w:r>
      <w:r w:rsidR="007B5066">
        <w:rPr>
          <w:color w:val="000000"/>
          <w:sz w:val="24"/>
          <w:szCs w:val="24"/>
        </w:rPr>
        <w:t xml:space="preserve">o pavaldumas </w:t>
      </w:r>
      <w:r w:rsidR="007B5066" w:rsidRPr="00CE0A34">
        <w:rPr>
          <w:sz w:val="24"/>
          <w:szCs w:val="24"/>
        </w:rPr>
        <w:t>–</w:t>
      </w:r>
      <w:r w:rsidR="007B5066">
        <w:rPr>
          <w:color w:val="000000"/>
          <w:sz w:val="24"/>
          <w:szCs w:val="24"/>
        </w:rPr>
        <w:t xml:space="preserve">direktoriaus pavaduotojas yra tiesiogiai pavaldus </w:t>
      </w:r>
      <w:r w:rsidRPr="005055F1">
        <w:rPr>
          <w:sz w:val="24"/>
          <w:szCs w:val="24"/>
        </w:rPr>
        <w:t>ir atskaitingas įstaigos direktoriui.</w:t>
      </w:r>
    </w:p>
    <w:p w:rsidR="00E442EE" w:rsidRPr="005055F1" w:rsidRDefault="00E442EE" w:rsidP="006A49FF">
      <w:pPr>
        <w:pStyle w:val="Sraopastraipa"/>
        <w:numPr>
          <w:ilvl w:val="0"/>
          <w:numId w:val="12"/>
        </w:numPr>
        <w:shd w:val="clear" w:color="auto" w:fill="FFFFFF"/>
        <w:tabs>
          <w:tab w:val="num" w:pos="426"/>
          <w:tab w:val="left" w:pos="851"/>
          <w:tab w:val="left" w:pos="1701"/>
        </w:tabs>
        <w:ind w:left="0" w:firstLine="1418"/>
        <w:contextualSpacing w:val="0"/>
        <w:jc w:val="both"/>
      </w:pPr>
      <w:r>
        <w:rPr>
          <w:sz w:val="24"/>
          <w:szCs w:val="24"/>
        </w:rPr>
        <w:t xml:space="preserve">Direktoriaus pavaduotojas į darbą priimamas konkurso būdu </w:t>
      </w:r>
      <w:r w:rsidRPr="00CE0A34">
        <w:rPr>
          <w:w w:val="101"/>
          <w:sz w:val="24"/>
          <w:szCs w:val="24"/>
        </w:rPr>
        <w:t>Lietuvos Respublikos teisės aktų nustatyta tvarka.</w:t>
      </w:r>
    </w:p>
    <w:p w:rsidR="00864E90" w:rsidRDefault="00864E90" w:rsidP="00C15F00">
      <w:pPr>
        <w:shd w:val="clear" w:color="auto" w:fill="FFFFFF"/>
        <w:tabs>
          <w:tab w:val="left" w:pos="851"/>
        </w:tabs>
        <w:jc w:val="both"/>
      </w:pPr>
    </w:p>
    <w:p w:rsidR="00F70ECF" w:rsidRDefault="00C34D80" w:rsidP="004010C3">
      <w:pPr>
        <w:shd w:val="clear" w:color="auto" w:fill="FFFFFF"/>
        <w:ind w:firstLine="567"/>
        <w:jc w:val="center"/>
        <w:rPr>
          <w:b/>
          <w:bCs/>
          <w:sz w:val="24"/>
          <w:szCs w:val="24"/>
        </w:rPr>
      </w:pPr>
      <w:r>
        <w:rPr>
          <w:b/>
          <w:bCs/>
          <w:sz w:val="24"/>
          <w:szCs w:val="24"/>
        </w:rPr>
        <w:t>I</w:t>
      </w:r>
      <w:r w:rsidR="006625C3" w:rsidRPr="00CE0A34">
        <w:rPr>
          <w:b/>
          <w:bCs/>
          <w:sz w:val="24"/>
          <w:szCs w:val="24"/>
        </w:rPr>
        <w:t>I</w:t>
      </w:r>
      <w:r w:rsidR="00F70ECF" w:rsidRPr="00CE0A34">
        <w:rPr>
          <w:b/>
          <w:bCs/>
          <w:sz w:val="24"/>
          <w:szCs w:val="24"/>
        </w:rPr>
        <w:t xml:space="preserve"> SKYRIUS</w:t>
      </w:r>
    </w:p>
    <w:p w:rsidR="0003347E" w:rsidRPr="0003347E" w:rsidRDefault="0003347E" w:rsidP="0003347E">
      <w:pPr>
        <w:ind w:firstLine="993"/>
        <w:jc w:val="center"/>
        <w:rPr>
          <w:b/>
          <w:sz w:val="24"/>
          <w:szCs w:val="24"/>
        </w:rPr>
      </w:pPr>
      <w:r w:rsidRPr="0003347E">
        <w:rPr>
          <w:b/>
          <w:sz w:val="24"/>
          <w:szCs w:val="24"/>
        </w:rPr>
        <w:t xml:space="preserve">SPECIALŪS REIKALAVIMAI ŠIAS PAREIGAS EINANČIAM DARBUOTOJUI </w:t>
      </w:r>
    </w:p>
    <w:p w:rsidR="007750A4" w:rsidRPr="00CE0A34" w:rsidRDefault="007B5066" w:rsidP="006A49FF">
      <w:pPr>
        <w:shd w:val="clear" w:color="auto" w:fill="FFFFFF"/>
        <w:tabs>
          <w:tab w:val="left" w:pos="252"/>
          <w:tab w:val="left" w:pos="1560"/>
          <w:tab w:val="left" w:pos="1701"/>
        </w:tabs>
        <w:spacing w:before="266" w:line="274" w:lineRule="exact"/>
        <w:ind w:firstLine="1418"/>
        <w:jc w:val="both"/>
      </w:pPr>
      <w:r>
        <w:rPr>
          <w:spacing w:val="-14"/>
          <w:sz w:val="24"/>
          <w:szCs w:val="24"/>
        </w:rPr>
        <w:t>6</w:t>
      </w:r>
      <w:r w:rsidR="006625C3" w:rsidRPr="00CE0A34">
        <w:rPr>
          <w:spacing w:val="-14"/>
          <w:sz w:val="24"/>
          <w:szCs w:val="24"/>
        </w:rPr>
        <w:t>.</w:t>
      </w:r>
      <w:r w:rsidR="000405CA">
        <w:rPr>
          <w:spacing w:val="-14"/>
          <w:sz w:val="24"/>
          <w:szCs w:val="24"/>
        </w:rPr>
        <w:t xml:space="preserve"> </w:t>
      </w:r>
      <w:r w:rsidR="007E5899">
        <w:rPr>
          <w:sz w:val="24"/>
          <w:szCs w:val="24"/>
        </w:rPr>
        <w:t>D</w:t>
      </w:r>
      <w:r w:rsidR="006625C3" w:rsidRPr="00CE0A34">
        <w:rPr>
          <w:sz w:val="24"/>
          <w:szCs w:val="24"/>
        </w:rPr>
        <w:t>irektoriaus pavaduotoj</w:t>
      </w:r>
      <w:r w:rsidR="00C35833" w:rsidRPr="00CE0A34">
        <w:rPr>
          <w:sz w:val="24"/>
          <w:szCs w:val="24"/>
        </w:rPr>
        <w:t>as</w:t>
      </w:r>
      <w:r w:rsidR="00DD377E" w:rsidRPr="00CE0A34">
        <w:rPr>
          <w:w w:val="101"/>
          <w:sz w:val="24"/>
          <w:szCs w:val="24"/>
        </w:rPr>
        <w:t>turi atitikti šiuos reikalavimus:</w:t>
      </w:r>
    </w:p>
    <w:p w:rsidR="008C74AB" w:rsidRPr="00CE0A34" w:rsidRDefault="007B5066" w:rsidP="006A49FF">
      <w:pPr>
        <w:tabs>
          <w:tab w:val="num" w:pos="1134"/>
          <w:tab w:val="num" w:pos="1663"/>
        </w:tabs>
        <w:ind w:firstLine="1418"/>
        <w:jc w:val="both"/>
      </w:pPr>
      <w:r>
        <w:rPr>
          <w:sz w:val="24"/>
          <w:szCs w:val="24"/>
        </w:rPr>
        <w:t>6</w:t>
      </w:r>
      <w:r w:rsidR="006625C3" w:rsidRPr="00CE0A34">
        <w:rPr>
          <w:sz w:val="24"/>
          <w:szCs w:val="24"/>
        </w:rPr>
        <w:t>.1</w:t>
      </w:r>
      <w:r w:rsidR="00500292" w:rsidRPr="00CE0A34">
        <w:rPr>
          <w:sz w:val="24"/>
          <w:szCs w:val="24"/>
        </w:rPr>
        <w:t>.</w:t>
      </w:r>
      <w:r w:rsidR="00D51F57" w:rsidRPr="00CE0A34">
        <w:rPr>
          <w:sz w:val="24"/>
          <w:szCs w:val="24"/>
        </w:rPr>
        <w:t>turėti</w:t>
      </w:r>
      <w:r w:rsidR="006625C3" w:rsidRPr="00CE0A34">
        <w:rPr>
          <w:rFonts w:eastAsia="Times New Roman"/>
          <w:sz w:val="24"/>
          <w:szCs w:val="24"/>
        </w:rPr>
        <w:t xml:space="preserve"> ne žemesn</w:t>
      </w:r>
      <w:r w:rsidR="00D51F57" w:rsidRPr="00CE0A34">
        <w:rPr>
          <w:rFonts w:eastAsia="Times New Roman"/>
          <w:sz w:val="24"/>
          <w:szCs w:val="24"/>
        </w:rPr>
        <w:t>į</w:t>
      </w:r>
      <w:r w:rsidR="006625C3" w:rsidRPr="00CE0A34">
        <w:rPr>
          <w:rFonts w:eastAsia="Times New Roman"/>
          <w:sz w:val="24"/>
          <w:szCs w:val="24"/>
        </w:rPr>
        <w:t xml:space="preserve"> kaip aukšt</w:t>
      </w:r>
      <w:r w:rsidR="00D51F57" w:rsidRPr="00CE0A34">
        <w:rPr>
          <w:rFonts w:eastAsia="Times New Roman"/>
          <w:sz w:val="24"/>
          <w:szCs w:val="24"/>
        </w:rPr>
        <w:t>ąjį</w:t>
      </w:r>
      <w:r w:rsidR="006625C3" w:rsidRPr="00CE0A34">
        <w:rPr>
          <w:rFonts w:eastAsia="Times New Roman"/>
          <w:sz w:val="24"/>
          <w:szCs w:val="24"/>
        </w:rPr>
        <w:t xml:space="preserve"> universitetin</w:t>
      </w:r>
      <w:r w:rsidR="00D51F57" w:rsidRPr="00CE0A34">
        <w:rPr>
          <w:rFonts w:eastAsia="Times New Roman"/>
          <w:sz w:val="24"/>
          <w:szCs w:val="24"/>
        </w:rPr>
        <w:t>į</w:t>
      </w:r>
      <w:r w:rsidR="006625C3" w:rsidRPr="00CE0A34">
        <w:rPr>
          <w:rFonts w:eastAsia="Times New Roman"/>
          <w:sz w:val="24"/>
          <w:szCs w:val="24"/>
        </w:rPr>
        <w:t xml:space="preserve"> išsilavinim</w:t>
      </w:r>
      <w:r w:rsidR="00D51F57" w:rsidRPr="00CE0A34">
        <w:rPr>
          <w:rFonts w:eastAsia="Times New Roman"/>
          <w:sz w:val="24"/>
          <w:szCs w:val="24"/>
        </w:rPr>
        <w:t>ą</w:t>
      </w:r>
      <w:r w:rsidR="006625C3" w:rsidRPr="00CE0A34">
        <w:rPr>
          <w:rFonts w:eastAsia="Times New Roman"/>
          <w:sz w:val="24"/>
          <w:szCs w:val="24"/>
        </w:rPr>
        <w:t xml:space="preserve"> su bakalauro kvalifikaciniu </w:t>
      </w:r>
      <w:r w:rsidR="006625C3" w:rsidRPr="00CE0A34">
        <w:rPr>
          <w:rFonts w:eastAsia="Times New Roman"/>
          <w:spacing w:val="-1"/>
          <w:sz w:val="24"/>
          <w:szCs w:val="24"/>
        </w:rPr>
        <w:t>laipsniu ar jam prilygintu išsilavinimu arba aukšt</w:t>
      </w:r>
      <w:r w:rsidR="00D51F57" w:rsidRPr="00CE0A34">
        <w:rPr>
          <w:rFonts w:eastAsia="Times New Roman"/>
          <w:spacing w:val="-1"/>
          <w:sz w:val="24"/>
          <w:szCs w:val="24"/>
        </w:rPr>
        <w:t>ąjį</w:t>
      </w:r>
      <w:r w:rsidR="006625C3" w:rsidRPr="00CE0A34">
        <w:rPr>
          <w:rFonts w:eastAsia="Times New Roman"/>
          <w:spacing w:val="-1"/>
          <w:sz w:val="24"/>
          <w:szCs w:val="24"/>
        </w:rPr>
        <w:t xml:space="preserve"> kolegin</w:t>
      </w:r>
      <w:r w:rsidR="00D51F57" w:rsidRPr="00CE0A34">
        <w:rPr>
          <w:rFonts w:eastAsia="Times New Roman"/>
          <w:spacing w:val="-1"/>
          <w:sz w:val="24"/>
          <w:szCs w:val="24"/>
        </w:rPr>
        <w:t xml:space="preserve">į </w:t>
      </w:r>
      <w:r w:rsidR="006625C3" w:rsidRPr="00CE0A34">
        <w:rPr>
          <w:rFonts w:eastAsia="Times New Roman"/>
          <w:spacing w:val="-1"/>
          <w:sz w:val="24"/>
          <w:szCs w:val="24"/>
        </w:rPr>
        <w:t>išsilavinim</w:t>
      </w:r>
      <w:r w:rsidR="00D51F57" w:rsidRPr="00CE0A34">
        <w:rPr>
          <w:rFonts w:eastAsia="Times New Roman"/>
          <w:spacing w:val="-1"/>
          <w:sz w:val="24"/>
          <w:szCs w:val="24"/>
        </w:rPr>
        <w:t>ą</w:t>
      </w:r>
      <w:r w:rsidR="006625C3" w:rsidRPr="00CE0A34">
        <w:rPr>
          <w:rFonts w:eastAsia="Times New Roman"/>
          <w:spacing w:val="-1"/>
          <w:sz w:val="24"/>
          <w:szCs w:val="24"/>
        </w:rPr>
        <w:t xml:space="preserve"> su profesinio bakalauro </w:t>
      </w:r>
      <w:r w:rsidR="006625C3" w:rsidRPr="00CE0A34">
        <w:rPr>
          <w:rFonts w:eastAsia="Times New Roman"/>
          <w:sz w:val="24"/>
          <w:szCs w:val="24"/>
        </w:rPr>
        <w:t>kvalifikaciniu laipsniu</w:t>
      </w:r>
      <w:r w:rsidR="008C74AB" w:rsidRPr="00A20D17">
        <w:rPr>
          <w:rFonts w:eastAsia="Times New Roman"/>
          <w:sz w:val="24"/>
          <w:szCs w:val="24"/>
        </w:rPr>
        <w:t>(</w:t>
      </w:r>
      <w:r w:rsidR="008C74AB" w:rsidRPr="00A20D17">
        <w:rPr>
          <w:sz w:val="24"/>
          <w:szCs w:val="24"/>
        </w:rPr>
        <w:t>pageidautinas techninis išsilavinimas);</w:t>
      </w:r>
    </w:p>
    <w:p w:rsidR="000407A7" w:rsidRPr="00CE0A34" w:rsidRDefault="00035C1F" w:rsidP="006A49FF">
      <w:pPr>
        <w:pStyle w:val="Sraopastraipa"/>
        <w:shd w:val="clear" w:color="auto" w:fill="FFFFFF"/>
        <w:tabs>
          <w:tab w:val="left" w:pos="0"/>
          <w:tab w:val="left" w:pos="993"/>
        </w:tabs>
        <w:ind w:left="0" w:firstLine="1418"/>
        <w:contextualSpacing w:val="0"/>
        <w:jc w:val="both"/>
        <w:rPr>
          <w:sz w:val="24"/>
          <w:szCs w:val="24"/>
        </w:rPr>
      </w:pPr>
      <w:r>
        <w:rPr>
          <w:rFonts w:eastAsia="Times New Roman"/>
          <w:sz w:val="24"/>
          <w:szCs w:val="24"/>
        </w:rPr>
        <w:t>6</w:t>
      </w:r>
      <w:r w:rsidR="006625C3" w:rsidRPr="00CE0A34">
        <w:rPr>
          <w:rFonts w:eastAsia="Times New Roman"/>
          <w:sz w:val="24"/>
          <w:szCs w:val="24"/>
        </w:rPr>
        <w:t xml:space="preserve">.2. </w:t>
      </w:r>
      <w:r w:rsidR="00D51F57" w:rsidRPr="00CE0A34">
        <w:rPr>
          <w:rFonts w:eastAsia="Times New Roman"/>
          <w:sz w:val="24"/>
          <w:szCs w:val="24"/>
        </w:rPr>
        <w:t xml:space="preserve">turėti </w:t>
      </w:r>
      <w:r w:rsidR="006625C3" w:rsidRPr="00CE0A34">
        <w:rPr>
          <w:rFonts w:eastAsia="Times New Roman"/>
          <w:sz w:val="24"/>
          <w:szCs w:val="24"/>
        </w:rPr>
        <w:t>analogišk</w:t>
      </w:r>
      <w:r w:rsidR="00D51F57" w:rsidRPr="00CE0A34">
        <w:rPr>
          <w:rFonts w:eastAsia="Times New Roman"/>
          <w:sz w:val="24"/>
          <w:szCs w:val="24"/>
        </w:rPr>
        <w:t>o</w:t>
      </w:r>
      <w:r w:rsidR="006625C3" w:rsidRPr="00CE0A34">
        <w:rPr>
          <w:rFonts w:eastAsia="Times New Roman"/>
          <w:sz w:val="24"/>
          <w:szCs w:val="24"/>
        </w:rPr>
        <w:t xml:space="preserve"> darbo patirt</w:t>
      </w:r>
      <w:r w:rsidR="00D51F57" w:rsidRPr="00CE0A34">
        <w:rPr>
          <w:rFonts w:eastAsia="Times New Roman"/>
          <w:sz w:val="24"/>
          <w:szCs w:val="24"/>
        </w:rPr>
        <w:t>į</w:t>
      </w:r>
      <w:r w:rsidR="000407A7" w:rsidRPr="00A20D17">
        <w:rPr>
          <w:rFonts w:eastAsia="Times New Roman"/>
          <w:sz w:val="24"/>
          <w:szCs w:val="24"/>
        </w:rPr>
        <w:t>(</w:t>
      </w:r>
      <w:r w:rsidR="0044649C" w:rsidRPr="00A20D17">
        <w:rPr>
          <w:sz w:val="24"/>
          <w:szCs w:val="24"/>
        </w:rPr>
        <w:t>darbo įgūd</w:t>
      </w:r>
      <w:r w:rsidR="00686591">
        <w:rPr>
          <w:sz w:val="24"/>
          <w:szCs w:val="24"/>
        </w:rPr>
        <w:t>žių ūkio aptarnavimo srityje/</w:t>
      </w:r>
      <w:r w:rsidR="000407A7" w:rsidRPr="00A20D17">
        <w:rPr>
          <w:sz w:val="24"/>
          <w:szCs w:val="24"/>
        </w:rPr>
        <w:t xml:space="preserve"> ne mažiau kaip 3 metų administracinio/vadovavimo darbo, veiklų patirties arba ne mažiau kaip 2 metų darbo su žmonėmis patirties);</w:t>
      </w:r>
    </w:p>
    <w:p w:rsidR="00E4013E" w:rsidRDefault="00035C1F" w:rsidP="00E4013E">
      <w:pPr>
        <w:shd w:val="clear" w:color="auto" w:fill="FFFFFF"/>
        <w:spacing w:line="274" w:lineRule="exact"/>
        <w:ind w:firstLine="1418"/>
        <w:jc w:val="both"/>
        <w:rPr>
          <w:sz w:val="24"/>
          <w:szCs w:val="24"/>
        </w:rPr>
      </w:pPr>
      <w:r>
        <w:rPr>
          <w:rFonts w:eastAsia="Times New Roman"/>
          <w:sz w:val="24"/>
          <w:szCs w:val="24"/>
        </w:rPr>
        <w:t>6</w:t>
      </w:r>
      <w:r w:rsidR="00AF1D79" w:rsidRPr="00CE0A34">
        <w:rPr>
          <w:rFonts w:eastAsia="Times New Roman"/>
          <w:sz w:val="24"/>
          <w:szCs w:val="24"/>
        </w:rPr>
        <w:t xml:space="preserve">.3. </w:t>
      </w:r>
      <w:r>
        <w:rPr>
          <w:rFonts w:eastAsia="Times New Roman"/>
          <w:sz w:val="24"/>
          <w:szCs w:val="24"/>
        </w:rPr>
        <w:t xml:space="preserve">gebėti dirbti programiniu „Microsoft Office“ programiniu paketu (gerai išmanyti MS Exsel), </w:t>
      </w:r>
      <w:r w:rsidR="00DD377E" w:rsidRPr="00CE0A34">
        <w:rPr>
          <w:sz w:val="24"/>
          <w:szCs w:val="24"/>
        </w:rPr>
        <w:t xml:space="preserve">mokėti naudotis informacinėmis </w:t>
      </w:r>
      <w:r w:rsidR="00E4013E">
        <w:rPr>
          <w:sz w:val="24"/>
          <w:szCs w:val="24"/>
        </w:rPr>
        <w:t>sistemomis (Viešųjų pirkimų ir kt.)</w:t>
      </w:r>
      <w:r w:rsidR="00DD377E" w:rsidRPr="00CE0A34">
        <w:rPr>
          <w:sz w:val="24"/>
          <w:szCs w:val="24"/>
        </w:rPr>
        <w:t>;</w:t>
      </w:r>
    </w:p>
    <w:p w:rsidR="00DD377E" w:rsidRPr="00E4013E" w:rsidRDefault="00E4013E" w:rsidP="00E4013E">
      <w:pPr>
        <w:shd w:val="clear" w:color="auto" w:fill="FFFFFF"/>
        <w:spacing w:line="274" w:lineRule="exact"/>
        <w:ind w:firstLine="1418"/>
        <w:jc w:val="both"/>
        <w:rPr>
          <w:sz w:val="24"/>
          <w:szCs w:val="24"/>
        </w:rPr>
      </w:pPr>
      <w:r>
        <w:rPr>
          <w:sz w:val="24"/>
          <w:szCs w:val="24"/>
        </w:rPr>
        <w:t xml:space="preserve">6.4. labai gerai mokėti lietuvių kalbą, išmanyti raštvedybos taisykles, gebėti </w:t>
      </w:r>
      <w:r w:rsidR="00DD377E" w:rsidRPr="00E4013E">
        <w:rPr>
          <w:sz w:val="24"/>
          <w:szCs w:val="24"/>
        </w:rPr>
        <w:t>sklandžiai ir argumentuotai dėstyti mintis žodžiu ir raštu;</w:t>
      </w:r>
    </w:p>
    <w:p w:rsidR="006A49FF" w:rsidRPr="00CE0A34" w:rsidRDefault="00E4013E" w:rsidP="00270B53">
      <w:pPr>
        <w:shd w:val="clear" w:color="auto" w:fill="FFFFFF"/>
        <w:tabs>
          <w:tab w:val="left" w:pos="432"/>
        </w:tabs>
        <w:spacing w:line="274" w:lineRule="exact"/>
        <w:ind w:right="15" w:firstLine="1418"/>
        <w:jc w:val="both"/>
        <w:rPr>
          <w:spacing w:val="-1"/>
          <w:sz w:val="24"/>
          <w:szCs w:val="24"/>
        </w:rPr>
      </w:pPr>
      <w:r>
        <w:rPr>
          <w:sz w:val="24"/>
          <w:szCs w:val="24"/>
        </w:rPr>
        <w:t>6</w:t>
      </w:r>
      <w:r w:rsidR="006A49FF" w:rsidRPr="00CE0A34">
        <w:rPr>
          <w:sz w:val="24"/>
          <w:szCs w:val="24"/>
        </w:rPr>
        <w:t>.</w:t>
      </w:r>
      <w:r w:rsidR="00270B53">
        <w:rPr>
          <w:sz w:val="24"/>
          <w:szCs w:val="24"/>
        </w:rPr>
        <w:t>5</w:t>
      </w:r>
      <w:r w:rsidR="006A49FF" w:rsidRPr="00CE0A34">
        <w:rPr>
          <w:sz w:val="24"/>
          <w:szCs w:val="24"/>
        </w:rPr>
        <w:t>. išmanyti:</w:t>
      </w:r>
    </w:p>
    <w:p w:rsidR="006A49FF" w:rsidRPr="00CE0A34" w:rsidRDefault="00EC3A63" w:rsidP="00A30BAD">
      <w:pPr>
        <w:shd w:val="clear" w:color="auto" w:fill="FFFFFF"/>
        <w:tabs>
          <w:tab w:val="left" w:pos="0"/>
          <w:tab w:val="left" w:pos="1701"/>
          <w:tab w:val="left" w:pos="1985"/>
        </w:tabs>
        <w:spacing w:line="274" w:lineRule="exact"/>
        <w:ind w:right="15" w:firstLine="1418"/>
        <w:jc w:val="both"/>
        <w:rPr>
          <w:spacing w:val="-1"/>
          <w:sz w:val="24"/>
          <w:szCs w:val="24"/>
        </w:rPr>
      </w:pPr>
      <w:r>
        <w:rPr>
          <w:sz w:val="24"/>
          <w:szCs w:val="24"/>
        </w:rPr>
        <w:t>6</w:t>
      </w:r>
      <w:r w:rsidR="006A49FF" w:rsidRPr="00CE0A34">
        <w:rPr>
          <w:sz w:val="24"/>
          <w:szCs w:val="24"/>
        </w:rPr>
        <w:t>.</w:t>
      </w:r>
      <w:r w:rsidR="00270B53">
        <w:rPr>
          <w:sz w:val="24"/>
          <w:szCs w:val="24"/>
        </w:rPr>
        <w:t>5</w:t>
      </w:r>
      <w:r w:rsidR="00A30BAD">
        <w:rPr>
          <w:sz w:val="24"/>
          <w:szCs w:val="24"/>
        </w:rPr>
        <w:t>.1.</w:t>
      </w:r>
      <w:r w:rsidR="006A49FF" w:rsidRPr="00CE0A34">
        <w:rPr>
          <w:sz w:val="24"/>
          <w:szCs w:val="24"/>
        </w:rPr>
        <w:t>darbo santykius reglamentuojančius įstatymus, Viešųjų pirkimų įstatymą, buhalterinės apskaitos pagrindus bei kitus biudžetinės įstaigos veiklą reglamentuojančius norminius teisės aktus</w:t>
      </w:r>
      <w:r>
        <w:rPr>
          <w:sz w:val="24"/>
          <w:szCs w:val="24"/>
        </w:rPr>
        <w:t xml:space="preserve"> ir taikyti juos praktiškai</w:t>
      </w:r>
      <w:r w:rsidR="006A49FF" w:rsidRPr="00CE0A34">
        <w:rPr>
          <w:sz w:val="24"/>
          <w:szCs w:val="24"/>
        </w:rPr>
        <w:t xml:space="preserve">; </w:t>
      </w:r>
    </w:p>
    <w:p w:rsidR="006A49FF" w:rsidRPr="00CE0A34" w:rsidRDefault="00EC3A63" w:rsidP="00270B53">
      <w:pPr>
        <w:shd w:val="clear" w:color="auto" w:fill="FFFFFF"/>
        <w:tabs>
          <w:tab w:val="left" w:pos="547"/>
        </w:tabs>
        <w:spacing w:line="274" w:lineRule="exact"/>
        <w:ind w:firstLine="1418"/>
        <w:jc w:val="both"/>
        <w:rPr>
          <w:sz w:val="24"/>
          <w:szCs w:val="24"/>
        </w:rPr>
      </w:pPr>
      <w:r>
        <w:rPr>
          <w:spacing w:val="-1"/>
          <w:sz w:val="24"/>
          <w:szCs w:val="24"/>
        </w:rPr>
        <w:t>6</w:t>
      </w:r>
      <w:r w:rsidR="006A49FF" w:rsidRPr="00CE0A34">
        <w:rPr>
          <w:spacing w:val="-1"/>
          <w:sz w:val="24"/>
          <w:szCs w:val="24"/>
        </w:rPr>
        <w:t>.</w:t>
      </w:r>
      <w:r w:rsidR="00270B53">
        <w:rPr>
          <w:spacing w:val="-1"/>
          <w:sz w:val="24"/>
          <w:szCs w:val="24"/>
        </w:rPr>
        <w:t>5</w:t>
      </w:r>
      <w:r w:rsidR="006A49FF" w:rsidRPr="00CE0A34">
        <w:rPr>
          <w:spacing w:val="-1"/>
          <w:sz w:val="24"/>
          <w:szCs w:val="24"/>
        </w:rPr>
        <w:t xml:space="preserve">.2. </w:t>
      </w:r>
      <w:r w:rsidR="00270B53">
        <w:rPr>
          <w:spacing w:val="-1"/>
          <w:sz w:val="24"/>
          <w:szCs w:val="24"/>
        </w:rPr>
        <w:t>įstaigos</w:t>
      </w:r>
      <w:r w:rsidR="006A49FF" w:rsidRPr="00CE0A34">
        <w:rPr>
          <w:w w:val="101"/>
          <w:sz w:val="24"/>
          <w:szCs w:val="24"/>
        </w:rPr>
        <w:t xml:space="preserve">struktūrą, </w:t>
      </w:r>
      <w:r w:rsidR="006A49FF" w:rsidRPr="00CE0A34">
        <w:rPr>
          <w:sz w:val="24"/>
          <w:szCs w:val="24"/>
        </w:rPr>
        <w:t>darbo organizavimą ir valdymą,</w:t>
      </w:r>
      <w:r w:rsidR="00270B53">
        <w:rPr>
          <w:w w:val="101"/>
          <w:sz w:val="24"/>
          <w:szCs w:val="24"/>
        </w:rPr>
        <w:t xml:space="preserve"> veiklos sritis,</w:t>
      </w:r>
      <w:r w:rsidR="006A49FF" w:rsidRPr="00CE0A34">
        <w:rPr>
          <w:sz w:val="24"/>
          <w:szCs w:val="24"/>
        </w:rPr>
        <w:t xml:space="preserve"> švietimo įstaigos ūkio tvarkymui keliamus reikalavimus;</w:t>
      </w:r>
    </w:p>
    <w:p w:rsidR="006A49FF" w:rsidRPr="00CE0A34" w:rsidRDefault="00EC3A63" w:rsidP="00270B53">
      <w:pPr>
        <w:shd w:val="clear" w:color="auto" w:fill="FFFFFF"/>
        <w:tabs>
          <w:tab w:val="left" w:pos="547"/>
        </w:tabs>
        <w:spacing w:line="274" w:lineRule="exact"/>
        <w:ind w:firstLine="1418"/>
        <w:jc w:val="both"/>
        <w:rPr>
          <w:rFonts w:eastAsia="Times New Roman"/>
          <w:sz w:val="24"/>
          <w:szCs w:val="24"/>
        </w:rPr>
      </w:pPr>
      <w:r>
        <w:rPr>
          <w:sz w:val="24"/>
          <w:szCs w:val="24"/>
        </w:rPr>
        <w:t>6</w:t>
      </w:r>
      <w:r w:rsidR="006A49FF" w:rsidRPr="00CE0A34">
        <w:rPr>
          <w:sz w:val="24"/>
          <w:szCs w:val="24"/>
        </w:rPr>
        <w:t>.</w:t>
      </w:r>
      <w:r w:rsidR="00270B53">
        <w:rPr>
          <w:sz w:val="24"/>
          <w:szCs w:val="24"/>
        </w:rPr>
        <w:t>5</w:t>
      </w:r>
      <w:r w:rsidR="006A49FF" w:rsidRPr="00CE0A34">
        <w:rPr>
          <w:sz w:val="24"/>
          <w:szCs w:val="24"/>
        </w:rPr>
        <w:t>.3.</w:t>
      </w:r>
      <w:r w:rsidR="006A49FF" w:rsidRPr="00CE0A34">
        <w:rPr>
          <w:rFonts w:eastAsia="Times New Roman"/>
          <w:sz w:val="24"/>
          <w:szCs w:val="24"/>
        </w:rPr>
        <w:t xml:space="preserve"> švietimo įstaigų higienos normas ir taisykles;</w:t>
      </w:r>
    </w:p>
    <w:p w:rsidR="006A49FF" w:rsidRPr="00CE0A34" w:rsidRDefault="00EC3A63" w:rsidP="00270B53">
      <w:pPr>
        <w:shd w:val="clear" w:color="auto" w:fill="FFFFFF"/>
        <w:tabs>
          <w:tab w:val="left" w:pos="547"/>
        </w:tabs>
        <w:spacing w:line="274" w:lineRule="exact"/>
        <w:ind w:firstLine="1418"/>
        <w:jc w:val="both"/>
        <w:rPr>
          <w:spacing w:val="-1"/>
          <w:sz w:val="24"/>
          <w:szCs w:val="24"/>
        </w:rPr>
      </w:pPr>
      <w:r>
        <w:rPr>
          <w:rFonts w:eastAsia="Times New Roman"/>
          <w:sz w:val="24"/>
          <w:szCs w:val="24"/>
        </w:rPr>
        <w:t>6</w:t>
      </w:r>
      <w:r w:rsidR="006A49FF" w:rsidRPr="00CE0A34">
        <w:rPr>
          <w:rFonts w:eastAsia="Times New Roman"/>
          <w:sz w:val="24"/>
          <w:szCs w:val="24"/>
        </w:rPr>
        <w:t>.</w:t>
      </w:r>
      <w:r w:rsidR="00270B53">
        <w:rPr>
          <w:rFonts w:eastAsia="Times New Roman"/>
          <w:sz w:val="24"/>
          <w:szCs w:val="24"/>
        </w:rPr>
        <w:t>5</w:t>
      </w:r>
      <w:r w:rsidR="006A49FF" w:rsidRPr="00CE0A34">
        <w:rPr>
          <w:rFonts w:eastAsia="Times New Roman"/>
          <w:sz w:val="24"/>
          <w:szCs w:val="24"/>
        </w:rPr>
        <w:t xml:space="preserve">.4. </w:t>
      </w:r>
      <w:r w:rsidR="006A49FF" w:rsidRPr="00CE0A34">
        <w:rPr>
          <w:rFonts w:eastAsia="Times New Roman"/>
          <w:spacing w:val="-1"/>
          <w:sz w:val="24"/>
          <w:szCs w:val="24"/>
        </w:rPr>
        <w:t>priešgaisrinės saugos</w:t>
      </w:r>
      <w:r w:rsidR="00E4013E">
        <w:rPr>
          <w:rFonts w:eastAsia="Times New Roman"/>
          <w:spacing w:val="-1"/>
          <w:sz w:val="24"/>
          <w:szCs w:val="24"/>
        </w:rPr>
        <w:t xml:space="preserve">, civilinės saugos </w:t>
      </w:r>
      <w:r w:rsidR="006A49FF" w:rsidRPr="00CE0A34">
        <w:rPr>
          <w:rFonts w:eastAsia="Times New Roman"/>
          <w:spacing w:val="-1"/>
          <w:sz w:val="24"/>
          <w:szCs w:val="24"/>
        </w:rPr>
        <w:t xml:space="preserve">taisykles, </w:t>
      </w:r>
      <w:r w:rsidR="006A49FF" w:rsidRPr="00CE0A34">
        <w:rPr>
          <w:sz w:val="24"/>
          <w:szCs w:val="24"/>
        </w:rPr>
        <w:t>darbuotojų saugą ir sveikatą darbe reglamentuojančius teisės aktus</w:t>
      </w:r>
      <w:r w:rsidR="00E4013E">
        <w:rPr>
          <w:sz w:val="24"/>
          <w:szCs w:val="24"/>
        </w:rPr>
        <w:t xml:space="preserve"> bei turėti atitinkamus pažymėjimus</w:t>
      </w:r>
      <w:r w:rsidR="006A49FF" w:rsidRPr="00CE0A34">
        <w:rPr>
          <w:sz w:val="24"/>
          <w:szCs w:val="24"/>
        </w:rPr>
        <w:t>;</w:t>
      </w:r>
    </w:p>
    <w:p w:rsidR="006A49FF" w:rsidRPr="00CE0A34" w:rsidRDefault="00EC3A63" w:rsidP="00270B53">
      <w:pPr>
        <w:shd w:val="clear" w:color="auto" w:fill="FFFFFF"/>
        <w:tabs>
          <w:tab w:val="left" w:pos="547"/>
        </w:tabs>
        <w:spacing w:line="274" w:lineRule="exact"/>
        <w:ind w:firstLine="1418"/>
        <w:jc w:val="both"/>
        <w:rPr>
          <w:spacing w:val="-1"/>
          <w:sz w:val="24"/>
          <w:szCs w:val="24"/>
        </w:rPr>
      </w:pPr>
      <w:r>
        <w:rPr>
          <w:spacing w:val="-1"/>
          <w:sz w:val="24"/>
          <w:szCs w:val="24"/>
        </w:rPr>
        <w:t>6</w:t>
      </w:r>
      <w:r w:rsidR="006A49FF" w:rsidRPr="00CE0A34">
        <w:rPr>
          <w:spacing w:val="-1"/>
          <w:sz w:val="24"/>
          <w:szCs w:val="24"/>
        </w:rPr>
        <w:t>.</w:t>
      </w:r>
      <w:r w:rsidR="00270B53">
        <w:rPr>
          <w:spacing w:val="-1"/>
          <w:sz w:val="24"/>
          <w:szCs w:val="24"/>
        </w:rPr>
        <w:t>5</w:t>
      </w:r>
      <w:r w:rsidR="006A49FF" w:rsidRPr="00CE0A34">
        <w:rPr>
          <w:spacing w:val="-1"/>
          <w:sz w:val="24"/>
          <w:szCs w:val="24"/>
        </w:rPr>
        <w:t xml:space="preserve">.5. </w:t>
      </w:r>
      <w:r w:rsidR="006A49FF" w:rsidRPr="00CE0A34">
        <w:rPr>
          <w:sz w:val="24"/>
          <w:szCs w:val="24"/>
        </w:rPr>
        <w:t>pirmosios medicinos pagalbos suteikimo priemones ir b</w:t>
      </w:r>
      <w:r w:rsidR="006A49FF" w:rsidRPr="00CE0A34">
        <w:rPr>
          <w:rFonts w:eastAsia="Times New Roman"/>
          <w:sz w:val="24"/>
          <w:szCs w:val="24"/>
        </w:rPr>
        <w:t>ūdus;</w:t>
      </w:r>
    </w:p>
    <w:p w:rsidR="006A49FF" w:rsidRPr="00CE0A34" w:rsidRDefault="00EC3A63" w:rsidP="00270B53">
      <w:pPr>
        <w:shd w:val="clear" w:color="auto" w:fill="FFFFFF"/>
        <w:tabs>
          <w:tab w:val="left" w:pos="547"/>
        </w:tabs>
        <w:spacing w:line="274" w:lineRule="exact"/>
        <w:ind w:firstLine="1418"/>
        <w:jc w:val="both"/>
        <w:rPr>
          <w:rFonts w:eastAsia="Times New Roman"/>
          <w:sz w:val="24"/>
          <w:szCs w:val="24"/>
        </w:rPr>
      </w:pPr>
      <w:r>
        <w:rPr>
          <w:sz w:val="24"/>
          <w:szCs w:val="24"/>
        </w:rPr>
        <w:t>6</w:t>
      </w:r>
      <w:r w:rsidR="006A49FF" w:rsidRPr="00CE0A34">
        <w:rPr>
          <w:sz w:val="24"/>
          <w:szCs w:val="24"/>
        </w:rPr>
        <w:t>.</w:t>
      </w:r>
      <w:r w:rsidR="00270B53">
        <w:rPr>
          <w:sz w:val="24"/>
          <w:szCs w:val="24"/>
        </w:rPr>
        <w:t>5</w:t>
      </w:r>
      <w:r w:rsidR="006A49FF" w:rsidRPr="00CE0A34">
        <w:rPr>
          <w:sz w:val="24"/>
          <w:szCs w:val="24"/>
        </w:rPr>
        <w:t xml:space="preserve">.6. saugumo reikalavimus dirbant su </w:t>
      </w:r>
      <w:r w:rsidR="006A49FF" w:rsidRPr="00CE0A34">
        <w:rPr>
          <w:rFonts w:eastAsia="Times New Roman"/>
          <w:sz w:val="24"/>
          <w:szCs w:val="24"/>
        </w:rPr>
        <w:t>įrenginiais, valymo priemonėmis;</w:t>
      </w:r>
    </w:p>
    <w:p w:rsidR="006A49FF" w:rsidRPr="00CE0A34" w:rsidRDefault="00EC3A63" w:rsidP="00270B53">
      <w:pPr>
        <w:shd w:val="clear" w:color="auto" w:fill="FFFFFF"/>
        <w:tabs>
          <w:tab w:val="left" w:pos="547"/>
        </w:tabs>
        <w:spacing w:line="274" w:lineRule="exact"/>
        <w:ind w:firstLine="1418"/>
        <w:jc w:val="both"/>
        <w:rPr>
          <w:spacing w:val="-8"/>
          <w:sz w:val="24"/>
          <w:szCs w:val="24"/>
        </w:rPr>
      </w:pPr>
      <w:r>
        <w:rPr>
          <w:rFonts w:eastAsia="Times New Roman"/>
          <w:sz w:val="24"/>
          <w:szCs w:val="24"/>
        </w:rPr>
        <w:t>6</w:t>
      </w:r>
      <w:r w:rsidR="006A49FF" w:rsidRPr="00CE0A34">
        <w:rPr>
          <w:rFonts w:eastAsia="Times New Roman"/>
          <w:sz w:val="24"/>
          <w:szCs w:val="24"/>
        </w:rPr>
        <w:t>.</w:t>
      </w:r>
      <w:r w:rsidR="00270B53">
        <w:rPr>
          <w:rFonts w:eastAsia="Times New Roman"/>
          <w:sz w:val="24"/>
          <w:szCs w:val="24"/>
        </w:rPr>
        <w:t>5</w:t>
      </w:r>
      <w:r w:rsidR="006A49FF" w:rsidRPr="00CE0A34">
        <w:rPr>
          <w:rFonts w:eastAsia="Times New Roman"/>
          <w:sz w:val="24"/>
          <w:szCs w:val="24"/>
        </w:rPr>
        <w:t xml:space="preserve">.7. ūkinių-finansinių </w:t>
      </w:r>
      <w:r w:rsidR="006A49FF" w:rsidRPr="00CE0A34">
        <w:rPr>
          <w:spacing w:val="-1"/>
          <w:sz w:val="24"/>
          <w:szCs w:val="24"/>
        </w:rPr>
        <w:t>ataskait</w:t>
      </w:r>
      <w:r w:rsidR="006A49FF" w:rsidRPr="00CE0A34">
        <w:rPr>
          <w:rFonts w:eastAsia="Times New Roman"/>
          <w:spacing w:val="-1"/>
          <w:sz w:val="24"/>
          <w:szCs w:val="24"/>
        </w:rPr>
        <w:t>ų pateikimo tvarką ir terminus;</w:t>
      </w:r>
    </w:p>
    <w:p w:rsidR="006A49FF" w:rsidRPr="00CE0A34" w:rsidRDefault="00EC3A63" w:rsidP="00270B53">
      <w:pPr>
        <w:shd w:val="clear" w:color="auto" w:fill="FFFFFF"/>
        <w:tabs>
          <w:tab w:val="left" w:pos="547"/>
        </w:tabs>
        <w:spacing w:line="274" w:lineRule="exact"/>
        <w:ind w:firstLine="1418"/>
        <w:jc w:val="both"/>
        <w:rPr>
          <w:spacing w:val="-8"/>
          <w:sz w:val="24"/>
          <w:szCs w:val="24"/>
        </w:rPr>
      </w:pPr>
      <w:r>
        <w:rPr>
          <w:sz w:val="24"/>
          <w:szCs w:val="24"/>
        </w:rPr>
        <w:t>6</w:t>
      </w:r>
      <w:r w:rsidR="006A49FF" w:rsidRPr="00CE0A34">
        <w:rPr>
          <w:sz w:val="24"/>
          <w:szCs w:val="24"/>
        </w:rPr>
        <w:t>.</w:t>
      </w:r>
      <w:r w:rsidR="00270B53">
        <w:rPr>
          <w:sz w:val="24"/>
          <w:szCs w:val="24"/>
        </w:rPr>
        <w:t>5</w:t>
      </w:r>
      <w:r w:rsidR="006A49FF" w:rsidRPr="00CE0A34">
        <w:rPr>
          <w:sz w:val="24"/>
          <w:szCs w:val="24"/>
        </w:rPr>
        <w:t>.8. med</w:t>
      </w:r>
      <w:r w:rsidR="006A49FF" w:rsidRPr="00CE0A34">
        <w:rPr>
          <w:rFonts w:eastAsia="Times New Roman"/>
          <w:sz w:val="24"/>
          <w:szCs w:val="24"/>
        </w:rPr>
        <w:t xml:space="preserve">žiagų </w:t>
      </w:r>
      <w:r w:rsidR="006A49FF" w:rsidRPr="00CE0A34">
        <w:rPr>
          <w:sz w:val="24"/>
          <w:szCs w:val="24"/>
        </w:rPr>
        <w:t xml:space="preserve">naudojimo ir nurašymo normas, </w:t>
      </w:r>
      <w:r w:rsidR="006A49FF" w:rsidRPr="00CE0A34">
        <w:rPr>
          <w:rFonts w:eastAsia="Times New Roman"/>
          <w:sz w:val="24"/>
          <w:szCs w:val="24"/>
        </w:rPr>
        <w:t>tvarką;</w:t>
      </w:r>
    </w:p>
    <w:p w:rsidR="006A49FF" w:rsidRPr="00CE0A34" w:rsidRDefault="00EC3A63" w:rsidP="00270B53">
      <w:pPr>
        <w:shd w:val="clear" w:color="auto" w:fill="FFFFFF"/>
        <w:tabs>
          <w:tab w:val="left" w:pos="547"/>
        </w:tabs>
        <w:spacing w:line="274" w:lineRule="exact"/>
        <w:ind w:firstLine="1418"/>
        <w:jc w:val="both"/>
        <w:rPr>
          <w:rFonts w:eastAsia="Times New Roman"/>
          <w:sz w:val="24"/>
          <w:szCs w:val="24"/>
        </w:rPr>
      </w:pPr>
      <w:r>
        <w:rPr>
          <w:rFonts w:eastAsia="Times New Roman"/>
          <w:sz w:val="24"/>
          <w:szCs w:val="24"/>
        </w:rPr>
        <w:t>6</w:t>
      </w:r>
      <w:r w:rsidR="006A49FF" w:rsidRPr="00CE0A34">
        <w:rPr>
          <w:rFonts w:eastAsia="Times New Roman"/>
          <w:sz w:val="24"/>
          <w:szCs w:val="24"/>
        </w:rPr>
        <w:t>.</w:t>
      </w:r>
      <w:r w:rsidR="00270B53">
        <w:rPr>
          <w:rFonts w:eastAsia="Times New Roman"/>
          <w:sz w:val="24"/>
          <w:szCs w:val="24"/>
        </w:rPr>
        <w:t>5</w:t>
      </w:r>
      <w:r w:rsidR="006A49FF" w:rsidRPr="00CE0A34">
        <w:rPr>
          <w:rFonts w:eastAsia="Times New Roman"/>
          <w:sz w:val="24"/>
          <w:szCs w:val="24"/>
        </w:rPr>
        <w:t>.9. įrenginių, žaliavų, inventoriaus, priemonių apskaitos tvarką;</w:t>
      </w:r>
    </w:p>
    <w:p w:rsidR="006A49FF" w:rsidRDefault="00EC3A63" w:rsidP="00270B53">
      <w:pPr>
        <w:shd w:val="clear" w:color="auto" w:fill="FFFFFF"/>
        <w:tabs>
          <w:tab w:val="left" w:pos="547"/>
        </w:tabs>
        <w:spacing w:line="274" w:lineRule="exact"/>
        <w:ind w:firstLine="1418"/>
        <w:jc w:val="both"/>
        <w:rPr>
          <w:sz w:val="24"/>
          <w:szCs w:val="24"/>
        </w:rPr>
      </w:pPr>
      <w:r>
        <w:rPr>
          <w:rFonts w:eastAsia="Times New Roman"/>
          <w:sz w:val="24"/>
          <w:szCs w:val="24"/>
        </w:rPr>
        <w:t>6</w:t>
      </w:r>
      <w:r w:rsidR="006A49FF" w:rsidRPr="00CE0A34">
        <w:rPr>
          <w:rFonts w:eastAsia="Times New Roman"/>
          <w:sz w:val="24"/>
          <w:szCs w:val="24"/>
        </w:rPr>
        <w:t>.</w:t>
      </w:r>
      <w:r w:rsidR="00270B53">
        <w:rPr>
          <w:rFonts w:eastAsia="Times New Roman"/>
          <w:sz w:val="24"/>
          <w:szCs w:val="24"/>
        </w:rPr>
        <w:t>5</w:t>
      </w:r>
      <w:r w:rsidR="006A49FF" w:rsidRPr="00CE0A34">
        <w:rPr>
          <w:rFonts w:eastAsia="Times New Roman"/>
          <w:sz w:val="24"/>
          <w:szCs w:val="24"/>
        </w:rPr>
        <w:t xml:space="preserve">.10. </w:t>
      </w:r>
      <w:r w:rsidR="00270B53">
        <w:rPr>
          <w:sz w:val="24"/>
          <w:szCs w:val="24"/>
        </w:rPr>
        <w:t>dokumentų rengimo taisykles;</w:t>
      </w:r>
    </w:p>
    <w:p w:rsidR="00270B53" w:rsidRPr="00CE0A34" w:rsidRDefault="00EC3A63" w:rsidP="00270B53">
      <w:pPr>
        <w:shd w:val="clear" w:color="auto" w:fill="FFFFFF"/>
        <w:tabs>
          <w:tab w:val="left" w:pos="567"/>
        </w:tabs>
        <w:spacing w:line="274" w:lineRule="exact"/>
        <w:ind w:firstLine="1418"/>
        <w:jc w:val="both"/>
        <w:rPr>
          <w:sz w:val="24"/>
          <w:szCs w:val="24"/>
        </w:rPr>
      </w:pPr>
      <w:r>
        <w:rPr>
          <w:spacing w:val="-1"/>
          <w:sz w:val="24"/>
          <w:szCs w:val="24"/>
        </w:rPr>
        <w:t>6</w:t>
      </w:r>
      <w:r w:rsidR="00270B53" w:rsidRPr="00CE0A34">
        <w:rPr>
          <w:spacing w:val="-1"/>
          <w:sz w:val="24"/>
          <w:szCs w:val="24"/>
        </w:rPr>
        <w:t>.</w:t>
      </w:r>
      <w:r w:rsidR="00270B53">
        <w:rPr>
          <w:spacing w:val="-1"/>
          <w:sz w:val="24"/>
          <w:szCs w:val="24"/>
        </w:rPr>
        <w:t>5</w:t>
      </w:r>
      <w:r w:rsidR="00270B53" w:rsidRPr="00CE0A34">
        <w:rPr>
          <w:spacing w:val="-1"/>
          <w:sz w:val="24"/>
          <w:szCs w:val="24"/>
        </w:rPr>
        <w:t xml:space="preserve">.11. </w:t>
      </w:r>
      <w:r w:rsidR="00270B53" w:rsidRPr="00CE0A34">
        <w:rPr>
          <w:sz w:val="24"/>
          <w:szCs w:val="24"/>
        </w:rPr>
        <w:t>organizacinės technikos, būtinų baldų ir kitų prekių įsigijimo bei panaudojimo galimybes;</w:t>
      </w:r>
    </w:p>
    <w:p w:rsidR="00270B53" w:rsidRPr="00CE0A34" w:rsidRDefault="00EC3A63" w:rsidP="00270B53">
      <w:pPr>
        <w:widowControl/>
        <w:tabs>
          <w:tab w:val="left" w:pos="567"/>
          <w:tab w:val="left" w:pos="851"/>
          <w:tab w:val="left" w:pos="1080"/>
        </w:tabs>
        <w:autoSpaceDE/>
        <w:autoSpaceDN/>
        <w:adjustRightInd/>
        <w:ind w:firstLine="1418"/>
        <w:jc w:val="both"/>
        <w:rPr>
          <w:sz w:val="24"/>
          <w:szCs w:val="24"/>
        </w:rPr>
      </w:pPr>
      <w:r>
        <w:rPr>
          <w:sz w:val="24"/>
          <w:szCs w:val="24"/>
        </w:rPr>
        <w:t>6</w:t>
      </w:r>
      <w:r w:rsidR="00270B53" w:rsidRPr="00CE0A34">
        <w:rPr>
          <w:sz w:val="24"/>
          <w:szCs w:val="24"/>
        </w:rPr>
        <w:t>.</w:t>
      </w:r>
      <w:r w:rsidR="00270B53">
        <w:rPr>
          <w:sz w:val="24"/>
          <w:szCs w:val="24"/>
        </w:rPr>
        <w:t>5</w:t>
      </w:r>
      <w:r w:rsidR="00270B53" w:rsidRPr="00CE0A34">
        <w:rPr>
          <w:sz w:val="24"/>
          <w:szCs w:val="24"/>
        </w:rPr>
        <w:t>.12. prekių, reikalingų darbui, rūšis, reikalavimus kokybei;</w:t>
      </w:r>
    </w:p>
    <w:p w:rsidR="00270B53" w:rsidRPr="00CE0A34" w:rsidRDefault="00EC3A63" w:rsidP="00270B53">
      <w:pPr>
        <w:widowControl/>
        <w:tabs>
          <w:tab w:val="left" w:pos="567"/>
          <w:tab w:val="left" w:pos="851"/>
          <w:tab w:val="left" w:pos="1080"/>
        </w:tabs>
        <w:autoSpaceDE/>
        <w:autoSpaceDN/>
        <w:adjustRightInd/>
        <w:ind w:firstLine="1418"/>
        <w:jc w:val="both"/>
        <w:rPr>
          <w:sz w:val="24"/>
          <w:szCs w:val="24"/>
        </w:rPr>
      </w:pPr>
      <w:r>
        <w:rPr>
          <w:sz w:val="24"/>
          <w:szCs w:val="24"/>
        </w:rPr>
        <w:t>6</w:t>
      </w:r>
      <w:r w:rsidR="00270B53" w:rsidRPr="00CE0A34">
        <w:rPr>
          <w:sz w:val="24"/>
          <w:szCs w:val="24"/>
        </w:rPr>
        <w:t>.</w:t>
      </w:r>
      <w:r w:rsidR="00270B53">
        <w:rPr>
          <w:sz w:val="24"/>
          <w:szCs w:val="24"/>
        </w:rPr>
        <w:t>5</w:t>
      </w:r>
      <w:r w:rsidR="00270B53" w:rsidRPr="00CE0A34">
        <w:rPr>
          <w:sz w:val="24"/>
          <w:szCs w:val="24"/>
        </w:rPr>
        <w:t>.13</w:t>
      </w:r>
      <w:r w:rsidR="00270B53">
        <w:rPr>
          <w:sz w:val="24"/>
          <w:szCs w:val="24"/>
        </w:rPr>
        <w:t>. prekių pirkimo-</w:t>
      </w:r>
      <w:r w:rsidR="00270B53" w:rsidRPr="00CE0A34">
        <w:rPr>
          <w:sz w:val="24"/>
          <w:szCs w:val="24"/>
        </w:rPr>
        <w:t>pardavimo sutarčių sudarymą ir įgyvendinimą;</w:t>
      </w:r>
    </w:p>
    <w:p w:rsidR="00270B53" w:rsidRPr="00CE0A34" w:rsidRDefault="00EC3A63" w:rsidP="00270B53">
      <w:pPr>
        <w:widowControl/>
        <w:tabs>
          <w:tab w:val="left" w:pos="567"/>
          <w:tab w:val="left" w:pos="851"/>
          <w:tab w:val="left" w:pos="1080"/>
        </w:tabs>
        <w:autoSpaceDE/>
        <w:autoSpaceDN/>
        <w:adjustRightInd/>
        <w:ind w:firstLine="1418"/>
        <w:jc w:val="both"/>
        <w:rPr>
          <w:sz w:val="24"/>
          <w:szCs w:val="24"/>
        </w:rPr>
      </w:pPr>
      <w:r>
        <w:rPr>
          <w:sz w:val="24"/>
          <w:szCs w:val="24"/>
        </w:rPr>
        <w:lastRenderedPageBreak/>
        <w:t>6</w:t>
      </w:r>
      <w:r w:rsidR="00270B53" w:rsidRPr="00CE0A34">
        <w:rPr>
          <w:sz w:val="24"/>
          <w:szCs w:val="24"/>
        </w:rPr>
        <w:t>.</w:t>
      </w:r>
      <w:r w:rsidR="00270B53">
        <w:rPr>
          <w:sz w:val="24"/>
          <w:szCs w:val="24"/>
        </w:rPr>
        <w:t>5</w:t>
      </w:r>
      <w:r w:rsidR="00DE6A9D">
        <w:rPr>
          <w:sz w:val="24"/>
          <w:szCs w:val="24"/>
        </w:rPr>
        <w:t xml:space="preserve">.14. </w:t>
      </w:r>
      <w:r w:rsidR="00270B53" w:rsidRPr="00CE0A34">
        <w:rPr>
          <w:sz w:val="24"/>
          <w:szCs w:val="24"/>
        </w:rPr>
        <w:t>medžiagų apsaugos reikalavimus;</w:t>
      </w:r>
    </w:p>
    <w:p w:rsidR="00270B53" w:rsidRPr="00CE0A34" w:rsidRDefault="00EC3A63" w:rsidP="00270B53">
      <w:pPr>
        <w:widowControl/>
        <w:tabs>
          <w:tab w:val="left" w:pos="567"/>
          <w:tab w:val="left" w:pos="851"/>
          <w:tab w:val="left" w:pos="1080"/>
        </w:tabs>
        <w:autoSpaceDE/>
        <w:autoSpaceDN/>
        <w:adjustRightInd/>
        <w:ind w:firstLine="1418"/>
        <w:jc w:val="both"/>
        <w:rPr>
          <w:sz w:val="24"/>
          <w:szCs w:val="24"/>
        </w:rPr>
      </w:pPr>
      <w:r>
        <w:rPr>
          <w:sz w:val="24"/>
          <w:szCs w:val="24"/>
        </w:rPr>
        <w:t>6</w:t>
      </w:r>
      <w:r w:rsidR="00270B53" w:rsidRPr="00CE0A34">
        <w:rPr>
          <w:sz w:val="24"/>
          <w:szCs w:val="24"/>
        </w:rPr>
        <w:t>.</w:t>
      </w:r>
      <w:r w:rsidR="00270B53">
        <w:rPr>
          <w:sz w:val="24"/>
          <w:szCs w:val="24"/>
        </w:rPr>
        <w:t>5</w:t>
      </w:r>
      <w:r w:rsidR="00270B53" w:rsidRPr="00CE0A34">
        <w:rPr>
          <w:sz w:val="24"/>
          <w:szCs w:val="24"/>
        </w:rPr>
        <w:t>.15. darbų sąmatų sudarymo, tvirtinimo ir įgyvendinimo būdus</w:t>
      </w:r>
      <w:r w:rsidR="00270B53">
        <w:rPr>
          <w:sz w:val="24"/>
          <w:szCs w:val="24"/>
        </w:rPr>
        <w:t>.</w:t>
      </w:r>
    </w:p>
    <w:p w:rsidR="00EC3A63" w:rsidRDefault="00E4013E" w:rsidP="00270B53">
      <w:pPr>
        <w:shd w:val="clear" w:color="auto" w:fill="FFFFFF"/>
        <w:tabs>
          <w:tab w:val="left" w:pos="547"/>
        </w:tabs>
        <w:spacing w:line="274" w:lineRule="exact"/>
        <w:ind w:firstLine="1418"/>
        <w:jc w:val="both"/>
        <w:rPr>
          <w:spacing w:val="-8"/>
          <w:sz w:val="24"/>
          <w:szCs w:val="24"/>
        </w:rPr>
      </w:pPr>
      <w:r>
        <w:rPr>
          <w:spacing w:val="-8"/>
          <w:sz w:val="24"/>
          <w:szCs w:val="24"/>
        </w:rPr>
        <w:t xml:space="preserve">7. </w:t>
      </w:r>
      <w:r w:rsidR="00EC3A63">
        <w:rPr>
          <w:spacing w:val="-8"/>
          <w:sz w:val="24"/>
          <w:szCs w:val="24"/>
        </w:rPr>
        <w:t xml:space="preserve">Mokėti savarankiškai planuoti, valdyti, kaupti, analizuoti, sisteminti ir apibendrinti informaciją. </w:t>
      </w:r>
    </w:p>
    <w:p w:rsidR="00270B53" w:rsidRPr="00CE0A34" w:rsidRDefault="00270B53" w:rsidP="00C15F00">
      <w:pPr>
        <w:shd w:val="clear" w:color="auto" w:fill="FFFFFF"/>
        <w:tabs>
          <w:tab w:val="left" w:pos="547"/>
        </w:tabs>
        <w:spacing w:line="274" w:lineRule="exact"/>
        <w:jc w:val="both"/>
        <w:rPr>
          <w:spacing w:val="-8"/>
          <w:sz w:val="24"/>
          <w:szCs w:val="24"/>
        </w:rPr>
      </w:pPr>
      <w:bookmarkStart w:id="0" w:name="_GoBack"/>
      <w:bookmarkEnd w:id="0"/>
    </w:p>
    <w:p w:rsidR="000407A7" w:rsidRPr="00CE0A34" w:rsidRDefault="00813981" w:rsidP="004010C3">
      <w:pPr>
        <w:tabs>
          <w:tab w:val="num" w:pos="1815"/>
        </w:tabs>
        <w:ind w:firstLine="567"/>
        <w:jc w:val="center"/>
        <w:rPr>
          <w:b/>
          <w:sz w:val="24"/>
          <w:szCs w:val="24"/>
        </w:rPr>
      </w:pPr>
      <w:r w:rsidRPr="00CE0A34">
        <w:rPr>
          <w:b/>
          <w:sz w:val="24"/>
          <w:szCs w:val="24"/>
        </w:rPr>
        <w:t>III SKYRIUS</w:t>
      </w:r>
    </w:p>
    <w:p w:rsidR="0003347E" w:rsidRPr="0003347E" w:rsidRDefault="0003347E" w:rsidP="0003347E">
      <w:pPr>
        <w:ind w:firstLine="993"/>
        <w:jc w:val="center"/>
        <w:rPr>
          <w:b/>
          <w:sz w:val="24"/>
          <w:szCs w:val="24"/>
        </w:rPr>
      </w:pPr>
      <w:r w:rsidRPr="0003347E">
        <w:rPr>
          <w:b/>
          <w:sz w:val="24"/>
          <w:szCs w:val="24"/>
        </w:rPr>
        <w:t>ŠIAS PAREIGAS EINANČIO DARBUOTOJO FUNKCIJOS</w:t>
      </w:r>
    </w:p>
    <w:p w:rsidR="000407A7" w:rsidRPr="00CE0A34" w:rsidRDefault="000407A7" w:rsidP="0003347E">
      <w:pPr>
        <w:tabs>
          <w:tab w:val="num" w:pos="1815"/>
        </w:tabs>
        <w:rPr>
          <w:b/>
          <w:sz w:val="24"/>
          <w:szCs w:val="24"/>
          <w:lang w:eastAsia="en-US"/>
        </w:rPr>
      </w:pPr>
    </w:p>
    <w:p w:rsidR="00270B53" w:rsidRDefault="00270B53" w:rsidP="00270B53">
      <w:pPr>
        <w:tabs>
          <w:tab w:val="left" w:pos="-284"/>
          <w:tab w:val="left" w:pos="709"/>
          <w:tab w:val="left" w:pos="851"/>
          <w:tab w:val="left" w:pos="1560"/>
          <w:tab w:val="left" w:pos="1701"/>
        </w:tabs>
        <w:ind w:firstLine="1418"/>
        <w:jc w:val="both"/>
        <w:rPr>
          <w:rFonts w:eastAsia="Times New Roman"/>
          <w:sz w:val="24"/>
          <w:szCs w:val="24"/>
        </w:rPr>
      </w:pPr>
      <w:r>
        <w:rPr>
          <w:spacing w:val="-14"/>
          <w:sz w:val="24"/>
          <w:szCs w:val="24"/>
        </w:rPr>
        <w:t>8</w:t>
      </w:r>
      <w:r w:rsidR="00C3026F" w:rsidRPr="00CE0A34">
        <w:rPr>
          <w:spacing w:val="-14"/>
          <w:sz w:val="24"/>
          <w:szCs w:val="24"/>
        </w:rPr>
        <w:t>.</w:t>
      </w:r>
      <w:r w:rsidR="00314A0D" w:rsidRPr="00CE0A34">
        <w:rPr>
          <w:sz w:val="24"/>
          <w:szCs w:val="24"/>
        </w:rPr>
        <w:t>D</w:t>
      </w:r>
      <w:r w:rsidR="00C3026F" w:rsidRPr="00CE0A34">
        <w:rPr>
          <w:sz w:val="24"/>
          <w:szCs w:val="24"/>
        </w:rPr>
        <w:t>irektoriaus pavaduotoj</w:t>
      </w:r>
      <w:r w:rsidR="00CB2460" w:rsidRPr="00CE0A34">
        <w:rPr>
          <w:sz w:val="24"/>
          <w:szCs w:val="24"/>
        </w:rPr>
        <w:t>as vykdo tokias funkcijas:</w:t>
      </w:r>
    </w:p>
    <w:p w:rsidR="006239C7" w:rsidRDefault="00270B53" w:rsidP="00270B53">
      <w:pPr>
        <w:tabs>
          <w:tab w:val="left" w:pos="-284"/>
          <w:tab w:val="left" w:pos="709"/>
          <w:tab w:val="left" w:pos="851"/>
          <w:tab w:val="left" w:pos="1560"/>
          <w:tab w:val="left" w:pos="1701"/>
        </w:tabs>
        <w:ind w:firstLine="1418"/>
        <w:jc w:val="both"/>
        <w:rPr>
          <w:rFonts w:eastAsia="Times New Roman"/>
          <w:sz w:val="24"/>
          <w:szCs w:val="24"/>
        </w:rPr>
      </w:pPr>
      <w:r>
        <w:rPr>
          <w:rFonts w:eastAsia="Times New Roman"/>
          <w:sz w:val="24"/>
          <w:szCs w:val="24"/>
        </w:rPr>
        <w:t>8</w:t>
      </w:r>
      <w:r w:rsidR="00314A0D" w:rsidRPr="00CE0A34">
        <w:rPr>
          <w:rFonts w:eastAsia="Times New Roman"/>
          <w:sz w:val="24"/>
          <w:szCs w:val="24"/>
        </w:rPr>
        <w:t>.</w:t>
      </w:r>
      <w:r w:rsidR="00C3026F" w:rsidRPr="00CE0A34">
        <w:rPr>
          <w:rFonts w:eastAsia="Times New Roman"/>
          <w:sz w:val="24"/>
          <w:szCs w:val="24"/>
        </w:rPr>
        <w:t xml:space="preserve">1. </w:t>
      </w:r>
      <w:r w:rsidR="00EC049F">
        <w:rPr>
          <w:rFonts w:eastAsia="Times New Roman"/>
          <w:sz w:val="24"/>
          <w:szCs w:val="24"/>
        </w:rPr>
        <w:t xml:space="preserve">organizuoja </w:t>
      </w:r>
      <w:r w:rsidR="006239C7">
        <w:rPr>
          <w:rFonts w:eastAsia="Times New Roman"/>
          <w:sz w:val="24"/>
          <w:szCs w:val="24"/>
        </w:rPr>
        <w:t>aptarnaujančio personalo veiklą, kvalifikacijos tobulinimą, teikia metodinę ir kitą reikalingą pagalbą, vertina kuruojamų asmenų profesinį tobulėjimą;</w:t>
      </w:r>
    </w:p>
    <w:p w:rsidR="006239C7" w:rsidRDefault="006239C7" w:rsidP="00270B53">
      <w:pPr>
        <w:tabs>
          <w:tab w:val="left" w:pos="-284"/>
          <w:tab w:val="left" w:pos="709"/>
          <w:tab w:val="left" w:pos="851"/>
          <w:tab w:val="left" w:pos="1560"/>
          <w:tab w:val="left" w:pos="1701"/>
        </w:tabs>
        <w:ind w:firstLine="1418"/>
        <w:jc w:val="both"/>
        <w:rPr>
          <w:sz w:val="24"/>
          <w:szCs w:val="24"/>
        </w:rPr>
      </w:pPr>
      <w:r>
        <w:rPr>
          <w:sz w:val="24"/>
          <w:szCs w:val="24"/>
        </w:rPr>
        <w:t>8.2. parengia aptarnaujančio personalo vardinius sąrašus, darbo laiko grafikus, darbo laiko apskaitos žiniaraščius;</w:t>
      </w:r>
    </w:p>
    <w:p w:rsidR="00270B53" w:rsidRDefault="006239C7" w:rsidP="00270B53">
      <w:pPr>
        <w:tabs>
          <w:tab w:val="left" w:pos="-284"/>
          <w:tab w:val="left" w:pos="709"/>
          <w:tab w:val="left" w:pos="851"/>
          <w:tab w:val="left" w:pos="1560"/>
          <w:tab w:val="left" w:pos="1701"/>
        </w:tabs>
        <w:ind w:firstLine="1418"/>
        <w:jc w:val="both"/>
        <w:rPr>
          <w:sz w:val="24"/>
          <w:szCs w:val="24"/>
        </w:rPr>
      </w:pPr>
      <w:r>
        <w:rPr>
          <w:sz w:val="24"/>
          <w:szCs w:val="24"/>
        </w:rPr>
        <w:t>8.3. rengia aptarnaujančio personalo pareigybių aprašym</w:t>
      </w:r>
      <w:r w:rsidR="00457ABD">
        <w:rPr>
          <w:sz w:val="24"/>
          <w:szCs w:val="24"/>
        </w:rPr>
        <w:t>ų projektus</w:t>
      </w:r>
      <w:r>
        <w:rPr>
          <w:sz w:val="24"/>
          <w:szCs w:val="24"/>
        </w:rPr>
        <w:t xml:space="preserve">, </w:t>
      </w:r>
      <w:r w:rsidR="0036610B" w:rsidRPr="00CE0A34">
        <w:rPr>
          <w:sz w:val="24"/>
          <w:szCs w:val="24"/>
        </w:rPr>
        <w:t>paskirst</w:t>
      </w:r>
      <w:r w:rsidR="006F51C6" w:rsidRPr="00CE0A34">
        <w:rPr>
          <w:sz w:val="24"/>
          <w:szCs w:val="24"/>
        </w:rPr>
        <w:t>o</w:t>
      </w:r>
      <w:r w:rsidR="0036610B" w:rsidRPr="00CE0A34">
        <w:rPr>
          <w:sz w:val="24"/>
          <w:szCs w:val="24"/>
        </w:rPr>
        <w:t xml:space="preserve"> darbuotojams darbus pagal patvirtintus pareigybių aprašymus</w:t>
      </w:r>
      <w:r w:rsidR="0003347E">
        <w:rPr>
          <w:sz w:val="24"/>
          <w:szCs w:val="24"/>
        </w:rPr>
        <w:t>;</w:t>
      </w:r>
    </w:p>
    <w:p w:rsidR="006239C7" w:rsidRDefault="00270B53" w:rsidP="006239C7">
      <w:pPr>
        <w:tabs>
          <w:tab w:val="left" w:pos="-284"/>
          <w:tab w:val="left" w:pos="709"/>
          <w:tab w:val="left" w:pos="851"/>
          <w:tab w:val="left" w:pos="1560"/>
          <w:tab w:val="left" w:pos="1701"/>
        </w:tabs>
        <w:ind w:firstLine="1418"/>
        <w:jc w:val="both"/>
        <w:rPr>
          <w:sz w:val="24"/>
          <w:szCs w:val="24"/>
        </w:rPr>
      </w:pPr>
      <w:r>
        <w:rPr>
          <w:sz w:val="24"/>
          <w:szCs w:val="24"/>
        </w:rPr>
        <w:t>8</w:t>
      </w:r>
      <w:r w:rsidR="0036610B" w:rsidRPr="00CE0A34">
        <w:rPr>
          <w:sz w:val="24"/>
          <w:szCs w:val="24"/>
        </w:rPr>
        <w:t>.</w:t>
      </w:r>
      <w:r w:rsidR="00EC049F">
        <w:rPr>
          <w:sz w:val="24"/>
          <w:szCs w:val="24"/>
        </w:rPr>
        <w:t>4</w:t>
      </w:r>
      <w:r w:rsidR="0036610B" w:rsidRPr="00CE0A34">
        <w:rPr>
          <w:sz w:val="24"/>
          <w:szCs w:val="24"/>
        </w:rPr>
        <w:t xml:space="preserve">. </w:t>
      </w:r>
      <w:r w:rsidR="006239C7">
        <w:rPr>
          <w:sz w:val="24"/>
          <w:szCs w:val="24"/>
        </w:rPr>
        <w:t>pavaldiems darbuotojams (išskyrus D lygio pareigybėms), vadovaujantis darbuotojų veiklos vertinimo tvarkos aprašu, nustato metines užduotis, organizuoja darbuotojų veiklos vertinimą;</w:t>
      </w:r>
    </w:p>
    <w:p w:rsidR="00270B53" w:rsidRDefault="00EC049F" w:rsidP="00270B53">
      <w:pPr>
        <w:tabs>
          <w:tab w:val="left" w:pos="-284"/>
          <w:tab w:val="left" w:pos="709"/>
          <w:tab w:val="left" w:pos="851"/>
          <w:tab w:val="left" w:pos="1560"/>
          <w:tab w:val="left" w:pos="1701"/>
        </w:tabs>
        <w:ind w:firstLine="1418"/>
        <w:jc w:val="both"/>
        <w:rPr>
          <w:sz w:val="24"/>
          <w:szCs w:val="24"/>
        </w:rPr>
      </w:pPr>
      <w:r>
        <w:rPr>
          <w:sz w:val="24"/>
          <w:szCs w:val="24"/>
        </w:rPr>
        <w:t xml:space="preserve">8.5. </w:t>
      </w:r>
      <w:r w:rsidR="00754B6A" w:rsidRPr="00CE0A34">
        <w:rPr>
          <w:sz w:val="24"/>
          <w:szCs w:val="24"/>
        </w:rPr>
        <w:t xml:space="preserve">sistemingai vykdo </w:t>
      </w:r>
      <w:r w:rsidR="0003347E">
        <w:rPr>
          <w:w w:val="101"/>
          <w:sz w:val="24"/>
          <w:szCs w:val="24"/>
        </w:rPr>
        <w:t>įstaigos</w:t>
      </w:r>
      <w:r w:rsidR="006C2851">
        <w:rPr>
          <w:w w:val="101"/>
          <w:sz w:val="24"/>
          <w:szCs w:val="24"/>
        </w:rPr>
        <w:t xml:space="preserve">teritorijos, </w:t>
      </w:r>
      <w:r w:rsidR="005559AA">
        <w:rPr>
          <w:sz w:val="24"/>
          <w:szCs w:val="24"/>
        </w:rPr>
        <w:t>pastato</w:t>
      </w:r>
      <w:r w:rsidR="00754B6A" w:rsidRPr="00CE0A34">
        <w:rPr>
          <w:sz w:val="24"/>
          <w:szCs w:val="24"/>
        </w:rPr>
        <w:t xml:space="preserve"> ir patalpų priežiūrą pagal saugos darbe, priešgaisrinės saugos ir higienos reikalavimus, nustatytu laiku organizuoja </w:t>
      </w:r>
      <w:r w:rsidR="0003347E">
        <w:rPr>
          <w:w w:val="101"/>
          <w:sz w:val="24"/>
          <w:szCs w:val="24"/>
        </w:rPr>
        <w:t>įstaigos</w:t>
      </w:r>
      <w:r w:rsidR="002E704A">
        <w:rPr>
          <w:w w:val="101"/>
          <w:sz w:val="24"/>
          <w:szCs w:val="24"/>
        </w:rPr>
        <w:t xml:space="preserve">teritorijos, </w:t>
      </w:r>
      <w:r w:rsidR="00754B6A" w:rsidRPr="00CE0A34">
        <w:rPr>
          <w:sz w:val="24"/>
          <w:szCs w:val="24"/>
        </w:rPr>
        <w:t>pastato ir jo konstrukcijos sezonines bei neeilines apžiūras, organizuoja apžiūrų metu rastų defektų pašalinimą;</w:t>
      </w:r>
    </w:p>
    <w:p w:rsidR="00CA34A5" w:rsidRDefault="00CA34A5" w:rsidP="00270B53">
      <w:pPr>
        <w:tabs>
          <w:tab w:val="left" w:pos="-284"/>
          <w:tab w:val="left" w:pos="709"/>
          <w:tab w:val="left" w:pos="851"/>
          <w:tab w:val="left" w:pos="1560"/>
          <w:tab w:val="left" w:pos="1701"/>
        </w:tabs>
        <w:ind w:firstLine="1418"/>
        <w:jc w:val="both"/>
        <w:rPr>
          <w:sz w:val="24"/>
          <w:szCs w:val="24"/>
        </w:rPr>
      </w:pPr>
      <w:r>
        <w:rPr>
          <w:sz w:val="24"/>
          <w:szCs w:val="24"/>
        </w:rPr>
        <w:t>8.6. instruktuoja, apmoko įstaigos darbuotojus priešgaisrinės, darbų saugos, civilinės saugos ir sveikatos klausimais, užtikrina pasirašytiną darbuotojų supažindinimą, vykdytus instruktažus įformina registracijos žurnaluose;</w:t>
      </w:r>
    </w:p>
    <w:p w:rsidR="00CA34A5" w:rsidRDefault="00CA34A5" w:rsidP="00270B53">
      <w:pPr>
        <w:tabs>
          <w:tab w:val="left" w:pos="-284"/>
          <w:tab w:val="left" w:pos="709"/>
          <w:tab w:val="left" w:pos="851"/>
          <w:tab w:val="left" w:pos="1560"/>
          <w:tab w:val="left" w:pos="1701"/>
        </w:tabs>
        <w:ind w:firstLine="1418"/>
        <w:jc w:val="both"/>
        <w:rPr>
          <w:sz w:val="24"/>
          <w:szCs w:val="24"/>
        </w:rPr>
      </w:pPr>
      <w:r>
        <w:rPr>
          <w:sz w:val="24"/>
          <w:szCs w:val="24"/>
        </w:rPr>
        <w:t>8.7. rengia civilinės saugos dokumentaciją ir pateikia ją Civilinės saugos skyriui;</w:t>
      </w:r>
    </w:p>
    <w:p w:rsidR="00CA34A5"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36610B" w:rsidRPr="00CE0A34">
        <w:rPr>
          <w:sz w:val="24"/>
          <w:szCs w:val="24"/>
        </w:rPr>
        <w:t>.</w:t>
      </w:r>
      <w:r w:rsidR="00CA34A5">
        <w:rPr>
          <w:sz w:val="24"/>
          <w:szCs w:val="24"/>
        </w:rPr>
        <w:t>8</w:t>
      </w:r>
      <w:r w:rsidR="00754B6A" w:rsidRPr="00CE0A34">
        <w:rPr>
          <w:sz w:val="24"/>
          <w:szCs w:val="24"/>
        </w:rPr>
        <w:t xml:space="preserve">. </w:t>
      </w:r>
      <w:r w:rsidR="00EC049F">
        <w:rPr>
          <w:sz w:val="24"/>
          <w:szCs w:val="24"/>
        </w:rPr>
        <w:t>užtikrina įstaigos funkcionavimą: vandens, šilumos, elektros tiekimą, ryšio paslaugas ir kitus komunikacinius patarnavimus;</w:t>
      </w:r>
    </w:p>
    <w:p w:rsidR="002E704A" w:rsidRDefault="00270B53" w:rsidP="002E704A">
      <w:pPr>
        <w:tabs>
          <w:tab w:val="left" w:pos="-284"/>
          <w:tab w:val="left" w:pos="709"/>
          <w:tab w:val="left" w:pos="851"/>
          <w:tab w:val="left" w:pos="1560"/>
          <w:tab w:val="left" w:pos="1701"/>
        </w:tabs>
        <w:ind w:firstLine="1418"/>
        <w:jc w:val="both"/>
        <w:rPr>
          <w:sz w:val="24"/>
          <w:szCs w:val="24"/>
        </w:rPr>
      </w:pPr>
      <w:r>
        <w:rPr>
          <w:sz w:val="24"/>
          <w:szCs w:val="24"/>
        </w:rPr>
        <w:t>8</w:t>
      </w:r>
      <w:r w:rsidR="0036610B" w:rsidRPr="00CE0A34">
        <w:rPr>
          <w:sz w:val="24"/>
          <w:szCs w:val="24"/>
        </w:rPr>
        <w:t>.</w:t>
      </w:r>
      <w:r w:rsidR="00C91207">
        <w:rPr>
          <w:sz w:val="24"/>
          <w:szCs w:val="24"/>
        </w:rPr>
        <w:t>9</w:t>
      </w:r>
      <w:r w:rsidR="0036610B" w:rsidRPr="00CE0A34">
        <w:rPr>
          <w:sz w:val="24"/>
          <w:szCs w:val="24"/>
        </w:rPr>
        <w:t xml:space="preserve">. </w:t>
      </w:r>
      <w:r w:rsidR="002E704A">
        <w:rPr>
          <w:sz w:val="24"/>
          <w:szCs w:val="24"/>
        </w:rPr>
        <w:t xml:space="preserve">organizuoja </w:t>
      </w:r>
      <w:r w:rsidR="002E704A" w:rsidRPr="00CE0A34">
        <w:rPr>
          <w:sz w:val="24"/>
          <w:szCs w:val="24"/>
        </w:rPr>
        <w:t xml:space="preserve">smulkius remonto darbus, </w:t>
      </w:r>
      <w:r w:rsidR="002E704A" w:rsidRPr="00CE0A34">
        <w:rPr>
          <w:rFonts w:eastAsia="Times New Roman"/>
          <w:sz w:val="24"/>
          <w:szCs w:val="24"/>
        </w:rPr>
        <w:t xml:space="preserve">patalpų ir inventoriaus savalaikį remontą, </w:t>
      </w:r>
      <w:r w:rsidR="002E704A" w:rsidRPr="00CE0A34">
        <w:rPr>
          <w:sz w:val="24"/>
          <w:szCs w:val="24"/>
        </w:rPr>
        <w:t xml:space="preserve">kontroliuoja jo eigą bei užtikrina </w:t>
      </w:r>
      <w:r w:rsidR="002E704A">
        <w:rPr>
          <w:w w:val="101"/>
          <w:sz w:val="24"/>
          <w:szCs w:val="24"/>
        </w:rPr>
        <w:t xml:space="preserve">įstaigos </w:t>
      </w:r>
      <w:r w:rsidR="002E704A" w:rsidRPr="00CE0A34">
        <w:rPr>
          <w:sz w:val="24"/>
          <w:szCs w:val="24"/>
        </w:rPr>
        <w:t>patalpų paruošimą naujiems mokslo metams;</w:t>
      </w:r>
    </w:p>
    <w:p w:rsidR="00C91207" w:rsidRDefault="00C91207" w:rsidP="00270B53">
      <w:pPr>
        <w:tabs>
          <w:tab w:val="left" w:pos="-284"/>
          <w:tab w:val="left" w:pos="709"/>
          <w:tab w:val="left" w:pos="851"/>
          <w:tab w:val="left" w:pos="1560"/>
          <w:tab w:val="left" w:pos="1701"/>
        </w:tabs>
        <w:ind w:firstLine="1418"/>
        <w:jc w:val="both"/>
        <w:rPr>
          <w:sz w:val="24"/>
          <w:szCs w:val="24"/>
        </w:rPr>
      </w:pPr>
      <w:r>
        <w:rPr>
          <w:sz w:val="24"/>
          <w:szCs w:val="24"/>
        </w:rPr>
        <w:t>8.10. užtikrina įstaigos sanitarijos ir higienos (apšvietimo, apšildymo, vandentiekio ir kanalizacijos bei kitų sistemų) tvarkingumą, jų techninę būklę, operatyviai šalina gedimus;</w:t>
      </w:r>
    </w:p>
    <w:p w:rsidR="00F65DB9" w:rsidRDefault="00C91207" w:rsidP="00270B53">
      <w:pPr>
        <w:tabs>
          <w:tab w:val="left" w:pos="-284"/>
          <w:tab w:val="left" w:pos="709"/>
          <w:tab w:val="left" w:pos="851"/>
          <w:tab w:val="left" w:pos="1560"/>
          <w:tab w:val="left" w:pos="1701"/>
        </w:tabs>
        <w:ind w:firstLine="1418"/>
        <w:jc w:val="both"/>
        <w:rPr>
          <w:sz w:val="24"/>
          <w:szCs w:val="24"/>
        </w:rPr>
      </w:pPr>
      <w:r>
        <w:rPr>
          <w:sz w:val="24"/>
          <w:szCs w:val="24"/>
        </w:rPr>
        <w:t>8.11. vykdo viešųjų</w:t>
      </w:r>
      <w:r w:rsidR="00F65DB9">
        <w:rPr>
          <w:sz w:val="24"/>
          <w:szCs w:val="24"/>
        </w:rPr>
        <w:t xml:space="preserve"> pirkimų organizatoriaus funkci</w:t>
      </w:r>
      <w:r>
        <w:rPr>
          <w:sz w:val="24"/>
          <w:szCs w:val="24"/>
        </w:rPr>
        <w:t>jas:</w:t>
      </w:r>
      <w:r w:rsidR="00F65DB9">
        <w:rPr>
          <w:sz w:val="24"/>
          <w:szCs w:val="24"/>
        </w:rPr>
        <w:t xml:space="preserve"> organizuoja prekių, paslaugų, ir darbų viešąjį pirkimą, </w:t>
      </w:r>
      <w:r w:rsidR="00CB5D37">
        <w:rPr>
          <w:sz w:val="24"/>
          <w:szCs w:val="24"/>
        </w:rPr>
        <w:t xml:space="preserve">laiku pateikia duomenis VP IS, </w:t>
      </w:r>
      <w:r w:rsidR="00F65DB9">
        <w:rPr>
          <w:sz w:val="24"/>
          <w:szCs w:val="24"/>
        </w:rPr>
        <w:t>tvarko viešųjų pirkimų dokumentus, pildo pirkėjų apklausos pažymas, metines viešųjų pirkimo ataskaitas, viešųjų pirkimų registracijos žurnalą, rengia metinį prekių, paslaugų ir darbų viešųjų pirkimų planą, veda derybas su įvairiais materialinių išteklių bei paslaugų teikėjais, inicijuoja įvairių sutarčių sudarymą ir kt.;</w:t>
      </w:r>
    </w:p>
    <w:p w:rsidR="00270B53" w:rsidRDefault="00F65DB9" w:rsidP="00CB5D37">
      <w:pPr>
        <w:tabs>
          <w:tab w:val="left" w:pos="-284"/>
          <w:tab w:val="left" w:pos="709"/>
          <w:tab w:val="left" w:pos="851"/>
          <w:tab w:val="left" w:pos="1560"/>
          <w:tab w:val="left" w:pos="1701"/>
        </w:tabs>
        <w:ind w:firstLine="1418"/>
        <w:jc w:val="both"/>
        <w:rPr>
          <w:sz w:val="24"/>
          <w:szCs w:val="24"/>
        </w:rPr>
      </w:pPr>
      <w:r>
        <w:rPr>
          <w:sz w:val="24"/>
          <w:szCs w:val="24"/>
        </w:rPr>
        <w:t>8.12. rengia pirkimo-pardavimo sutarčių</w:t>
      </w:r>
      <w:r w:rsidR="00CB5D37">
        <w:rPr>
          <w:sz w:val="24"/>
          <w:szCs w:val="24"/>
        </w:rPr>
        <w:t xml:space="preserve"> projektus, </w:t>
      </w:r>
      <w:r w:rsidR="00CB5D37" w:rsidRPr="003C7302">
        <w:rPr>
          <w:rFonts w:eastAsia="Times New Roman"/>
          <w:sz w:val="24"/>
          <w:szCs w:val="24"/>
        </w:rPr>
        <w:t xml:space="preserve">dokumentus </w:t>
      </w:r>
      <w:r w:rsidR="00CB5D37">
        <w:rPr>
          <w:w w:val="101"/>
          <w:sz w:val="24"/>
          <w:szCs w:val="24"/>
        </w:rPr>
        <w:t xml:space="preserve">įstaigos </w:t>
      </w:r>
      <w:r w:rsidR="00CB5D37">
        <w:rPr>
          <w:rFonts w:eastAsia="Times New Roman"/>
          <w:sz w:val="24"/>
          <w:szCs w:val="24"/>
        </w:rPr>
        <w:t>patalpų suteikimo paslaugai</w:t>
      </w:r>
      <w:r w:rsidR="00CB5D37">
        <w:rPr>
          <w:sz w:val="24"/>
          <w:szCs w:val="24"/>
        </w:rPr>
        <w:t xml:space="preserve">, </w:t>
      </w:r>
      <w:r w:rsidR="00CB5D37" w:rsidRPr="003C7302">
        <w:rPr>
          <w:rFonts w:eastAsia="Times New Roman"/>
          <w:sz w:val="24"/>
          <w:szCs w:val="24"/>
        </w:rPr>
        <w:t>kontroliuoja sutarčių įsipareigojimų vykdymą;</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36610B" w:rsidRPr="00CE0A34">
        <w:rPr>
          <w:sz w:val="24"/>
          <w:szCs w:val="24"/>
        </w:rPr>
        <w:t>.</w:t>
      </w:r>
      <w:r w:rsidR="00F65DB9">
        <w:rPr>
          <w:sz w:val="24"/>
          <w:szCs w:val="24"/>
        </w:rPr>
        <w:t>13</w:t>
      </w:r>
      <w:r w:rsidR="0036610B" w:rsidRPr="00CE0A34">
        <w:rPr>
          <w:sz w:val="24"/>
          <w:szCs w:val="24"/>
        </w:rPr>
        <w:t>.dalyvau</w:t>
      </w:r>
      <w:r w:rsidR="006F51C6" w:rsidRPr="00CE0A34">
        <w:rPr>
          <w:sz w:val="24"/>
          <w:szCs w:val="24"/>
        </w:rPr>
        <w:t>ja</w:t>
      </w:r>
      <w:r w:rsidR="0036610B" w:rsidRPr="00CE0A34">
        <w:rPr>
          <w:sz w:val="24"/>
          <w:szCs w:val="24"/>
        </w:rPr>
        <w:t xml:space="preserve"> sudarant </w:t>
      </w:r>
      <w:r w:rsidR="0003347E">
        <w:rPr>
          <w:w w:val="101"/>
          <w:sz w:val="24"/>
          <w:szCs w:val="24"/>
        </w:rPr>
        <w:t>įstaigos</w:t>
      </w:r>
      <w:r w:rsidR="0036610B" w:rsidRPr="00CE0A34">
        <w:rPr>
          <w:sz w:val="24"/>
          <w:szCs w:val="24"/>
        </w:rPr>
        <w:t>nekilnojamojo turto eilinio (einamojo) ir kapitalinio remonto planus bei sąmatas;</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5559AA">
        <w:rPr>
          <w:sz w:val="24"/>
          <w:szCs w:val="24"/>
        </w:rPr>
        <w:t>.</w:t>
      </w:r>
      <w:r w:rsidR="00F65DB9">
        <w:rPr>
          <w:sz w:val="24"/>
          <w:szCs w:val="24"/>
        </w:rPr>
        <w:t>1</w:t>
      </w:r>
      <w:r w:rsidR="00CB5D37">
        <w:rPr>
          <w:sz w:val="24"/>
          <w:szCs w:val="24"/>
        </w:rPr>
        <w:t>4</w:t>
      </w:r>
      <w:r w:rsidR="0036610B" w:rsidRPr="00CE0A34">
        <w:rPr>
          <w:sz w:val="24"/>
          <w:szCs w:val="24"/>
        </w:rPr>
        <w:t xml:space="preserve">. </w:t>
      </w:r>
      <w:r w:rsidR="00754B6A" w:rsidRPr="00CE0A34">
        <w:rPr>
          <w:sz w:val="24"/>
          <w:szCs w:val="24"/>
        </w:rPr>
        <w:t>tvarko materialinių vertybių (</w:t>
      </w:r>
      <w:r w:rsidR="00754B6A" w:rsidRPr="00CE0A34">
        <w:rPr>
          <w:rFonts w:eastAsia="Times New Roman"/>
          <w:sz w:val="24"/>
          <w:szCs w:val="24"/>
        </w:rPr>
        <w:t>žaliavų, produkcijos, įre</w:t>
      </w:r>
      <w:r w:rsidR="00693128">
        <w:rPr>
          <w:rFonts w:eastAsia="Times New Roman"/>
          <w:sz w:val="24"/>
          <w:szCs w:val="24"/>
        </w:rPr>
        <w:t>nginių, įrankių, baldų ir t.t.)</w:t>
      </w:r>
      <w:r w:rsidR="00754B6A" w:rsidRPr="00CE0A34">
        <w:rPr>
          <w:sz w:val="24"/>
          <w:szCs w:val="24"/>
        </w:rPr>
        <w:t xml:space="preserve"> apskaitą, tikrina, kad medžiagų, prekių, gaminių likučiai atitiktų nurodytus buhalterijos dokumentuose; nura</w:t>
      </w:r>
      <w:r w:rsidR="00754B6A" w:rsidRPr="00CE0A34">
        <w:rPr>
          <w:rFonts w:eastAsia="Times New Roman"/>
          <w:sz w:val="24"/>
          <w:szCs w:val="24"/>
        </w:rPr>
        <w:t>šo susidėvėjusį inventorių, panaudotas žaliavas, kitas materialines vertybes;</w:t>
      </w:r>
    </w:p>
    <w:p w:rsidR="00270B53" w:rsidRDefault="00270B53" w:rsidP="000405CA">
      <w:pPr>
        <w:tabs>
          <w:tab w:val="left" w:pos="-284"/>
          <w:tab w:val="left" w:pos="709"/>
          <w:tab w:val="left" w:pos="851"/>
          <w:tab w:val="left" w:pos="1560"/>
          <w:tab w:val="left" w:pos="1701"/>
          <w:tab w:val="left" w:pos="1985"/>
        </w:tabs>
        <w:ind w:firstLine="1418"/>
        <w:jc w:val="both"/>
        <w:rPr>
          <w:sz w:val="24"/>
          <w:szCs w:val="24"/>
        </w:rPr>
      </w:pPr>
      <w:r>
        <w:rPr>
          <w:sz w:val="24"/>
          <w:szCs w:val="24"/>
        </w:rPr>
        <w:t>8</w:t>
      </w:r>
      <w:r w:rsidR="005559AA">
        <w:rPr>
          <w:sz w:val="24"/>
          <w:szCs w:val="24"/>
        </w:rPr>
        <w:t>.</w:t>
      </w:r>
      <w:r w:rsidR="00F65DB9">
        <w:rPr>
          <w:sz w:val="24"/>
          <w:szCs w:val="24"/>
        </w:rPr>
        <w:t>1</w:t>
      </w:r>
      <w:r w:rsidR="00CB5D37">
        <w:rPr>
          <w:sz w:val="24"/>
          <w:szCs w:val="24"/>
        </w:rPr>
        <w:t>5</w:t>
      </w:r>
      <w:r w:rsidR="0036610B" w:rsidRPr="00CE0A34">
        <w:rPr>
          <w:sz w:val="24"/>
          <w:szCs w:val="24"/>
        </w:rPr>
        <w:t xml:space="preserve">. </w:t>
      </w:r>
      <w:r w:rsidR="00754B6A" w:rsidRPr="00CE0A34">
        <w:rPr>
          <w:sz w:val="24"/>
          <w:szCs w:val="24"/>
        </w:rPr>
        <w:t xml:space="preserve">dalyvauja kasmetinėje </w:t>
      </w:r>
      <w:r w:rsidR="00A30BAD">
        <w:rPr>
          <w:w w:val="101"/>
          <w:sz w:val="24"/>
          <w:szCs w:val="24"/>
        </w:rPr>
        <w:t>į</w:t>
      </w:r>
      <w:r w:rsidR="0003347E">
        <w:rPr>
          <w:w w:val="101"/>
          <w:sz w:val="24"/>
          <w:szCs w:val="24"/>
        </w:rPr>
        <w:t>staigos</w:t>
      </w:r>
      <w:r w:rsidR="00754B6A" w:rsidRPr="00CE0A34">
        <w:rPr>
          <w:sz w:val="24"/>
          <w:szCs w:val="24"/>
        </w:rPr>
        <w:t>materialinių vertybių inventorizacijoje, kontroliuojančių institu</w:t>
      </w:r>
      <w:r w:rsidR="00693128">
        <w:rPr>
          <w:sz w:val="24"/>
          <w:szCs w:val="24"/>
        </w:rPr>
        <w:t xml:space="preserve">cijų rengiamuose patikrinimuose, </w:t>
      </w:r>
      <w:r w:rsidR="00754B6A" w:rsidRPr="00CE0A34">
        <w:rPr>
          <w:sz w:val="24"/>
          <w:szCs w:val="24"/>
        </w:rPr>
        <w:t>teikia su tuo susijusią būtiną informaciją (valstybės, finansų kontrolės įstaigoms);</w:t>
      </w:r>
    </w:p>
    <w:p w:rsidR="006C2851"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09740C">
        <w:rPr>
          <w:sz w:val="24"/>
          <w:szCs w:val="24"/>
        </w:rPr>
        <w:t>.</w:t>
      </w:r>
      <w:r w:rsidR="006C2851">
        <w:rPr>
          <w:sz w:val="24"/>
          <w:szCs w:val="24"/>
        </w:rPr>
        <w:t xml:space="preserve">16. aprūpina įstaigos darbuotojus reikalingomis valymo, dezinfekavimo, plovimo priemonėmis, jas išduoda pavaldiems darbuotojams pasirašytinai, supažindina juos su naudojimosi instrukcijomis; </w:t>
      </w:r>
    </w:p>
    <w:p w:rsidR="006C2851" w:rsidRDefault="006C2851" w:rsidP="00270B53">
      <w:pPr>
        <w:tabs>
          <w:tab w:val="left" w:pos="-284"/>
          <w:tab w:val="left" w:pos="709"/>
          <w:tab w:val="left" w:pos="851"/>
          <w:tab w:val="left" w:pos="1560"/>
          <w:tab w:val="left" w:pos="1701"/>
        </w:tabs>
        <w:ind w:firstLine="1418"/>
        <w:jc w:val="both"/>
        <w:rPr>
          <w:sz w:val="24"/>
          <w:szCs w:val="24"/>
        </w:rPr>
      </w:pPr>
      <w:r>
        <w:rPr>
          <w:sz w:val="24"/>
          <w:szCs w:val="24"/>
        </w:rPr>
        <w:t>8.17. aprūpina baldais, reikalingomis priemonėmis, inventoriumi, kanceliarinėmis ir kitomis prekėmis;</w:t>
      </w:r>
    </w:p>
    <w:p w:rsidR="00270B53" w:rsidRDefault="0009740C" w:rsidP="00270B53">
      <w:pPr>
        <w:tabs>
          <w:tab w:val="left" w:pos="-284"/>
          <w:tab w:val="left" w:pos="709"/>
          <w:tab w:val="left" w:pos="851"/>
          <w:tab w:val="left" w:pos="1560"/>
          <w:tab w:val="left" w:pos="1701"/>
        </w:tabs>
        <w:ind w:firstLine="1418"/>
        <w:jc w:val="both"/>
        <w:rPr>
          <w:sz w:val="24"/>
          <w:szCs w:val="24"/>
        </w:rPr>
      </w:pPr>
      <w:r>
        <w:rPr>
          <w:sz w:val="24"/>
          <w:szCs w:val="24"/>
        </w:rPr>
        <w:t>8</w:t>
      </w:r>
      <w:r w:rsidR="006C2851">
        <w:rPr>
          <w:sz w:val="24"/>
          <w:szCs w:val="24"/>
        </w:rPr>
        <w:t>.18. vykdo trumpalaikio ir ilgalaikio turto įsigijimą, padalinimą ir priežiūrą;</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09740C">
        <w:rPr>
          <w:sz w:val="24"/>
          <w:szCs w:val="24"/>
        </w:rPr>
        <w:t>.</w:t>
      </w:r>
      <w:r w:rsidR="006C2851">
        <w:rPr>
          <w:sz w:val="24"/>
          <w:szCs w:val="24"/>
        </w:rPr>
        <w:t>19</w:t>
      </w:r>
      <w:r w:rsidR="00754B6A" w:rsidRPr="00CE0A34">
        <w:rPr>
          <w:sz w:val="24"/>
          <w:szCs w:val="24"/>
        </w:rPr>
        <w:t xml:space="preserve">. laiku informuoja </w:t>
      </w:r>
      <w:r w:rsidR="0003347E">
        <w:rPr>
          <w:w w:val="101"/>
          <w:sz w:val="24"/>
          <w:szCs w:val="24"/>
        </w:rPr>
        <w:t>įstaigos</w:t>
      </w:r>
      <w:r w:rsidR="00754B6A" w:rsidRPr="00CE0A34">
        <w:rPr>
          <w:sz w:val="24"/>
          <w:szCs w:val="24"/>
        </w:rPr>
        <w:t>direktorių</w:t>
      </w:r>
      <w:r w:rsidR="00754B6A" w:rsidRPr="00CE0A34">
        <w:rPr>
          <w:rFonts w:eastAsia="Times New Roman"/>
          <w:sz w:val="24"/>
          <w:szCs w:val="24"/>
        </w:rPr>
        <w:t xml:space="preserve"> apie</w:t>
      </w:r>
      <w:r w:rsidR="0009740C">
        <w:rPr>
          <w:rFonts w:eastAsia="Times New Roman"/>
          <w:sz w:val="24"/>
          <w:szCs w:val="24"/>
        </w:rPr>
        <w:t xml:space="preserve"> nelaimingus atsitikimus darbe,</w:t>
      </w:r>
      <w:r w:rsidR="00754B6A" w:rsidRPr="00CE0A34">
        <w:rPr>
          <w:rFonts w:eastAsia="Times New Roman"/>
          <w:sz w:val="24"/>
          <w:szCs w:val="24"/>
        </w:rPr>
        <w:t xml:space="preserve"> darbų saugos ir kitus paž</w:t>
      </w:r>
      <w:r w:rsidR="007C1C00">
        <w:rPr>
          <w:rFonts w:eastAsia="Times New Roman"/>
          <w:sz w:val="24"/>
          <w:szCs w:val="24"/>
        </w:rPr>
        <w:t>eidimus, gaisrus</w:t>
      </w:r>
      <w:r w:rsidR="00754B6A" w:rsidRPr="00CE0A34">
        <w:rPr>
          <w:rFonts w:eastAsia="Times New Roman"/>
          <w:sz w:val="24"/>
          <w:szCs w:val="24"/>
        </w:rPr>
        <w:t>, vagystes;</w:t>
      </w:r>
    </w:p>
    <w:p w:rsidR="00270B53" w:rsidRDefault="00270B53" w:rsidP="00270B53">
      <w:pPr>
        <w:tabs>
          <w:tab w:val="left" w:pos="-284"/>
          <w:tab w:val="left" w:pos="709"/>
          <w:tab w:val="left" w:pos="851"/>
          <w:tab w:val="left" w:pos="1560"/>
          <w:tab w:val="left" w:pos="1701"/>
        </w:tabs>
        <w:ind w:firstLine="1418"/>
        <w:jc w:val="both"/>
        <w:rPr>
          <w:sz w:val="24"/>
          <w:szCs w:val="24"/>
        </w:rPr>
      </w:pPr>
      <w:r>
        <w:rPr>
          <w:rFonts w:eastAsia="Times New Roman"/>
          <w:sz w:val="24"/>
          <w:szCs w:val="24"/>
        </w:rPr>
        <w:t>8</w:t>
      </w:r>
      <w:r w:rsidR="001B2A93">
        <w:rPr>
          <w:rFonts w:eastAsia="Times New Roman"/>
          <w:sz w:val="24"/>
          <w:szCs w:val="24"/>
        </w:rPr>
        <w:t>.</w:t>
      </w:r>
      <w:r w:rsidR="006C2851">
        <w:rPr>
          <w:rFonts w:eastAsia="Times New Roman"/>
          <w:sz w:val="24"/>
          <w:szCs w:val="24"/>
        </w:rPr>
        <w:t>2</w:t>
      </w:r>
      <w:r w:rsidR="001B2A93">
        <w:rPr>
          <w:rFonts w:eastAsia="Times New Roman"/>
          <w:sz w:val="24"/>
          <w:szCs w:val="24"/>
        </w:rPr>
        <w:t>0</w:t>
      </w:r>
      <w:r w:rsidR="00754B6A" w:rsidRPr="00CE0A34">
        <w:rPr>
          <w:rFonts w:eastAsia="Times New Roman"/>
          <w:sz w:val="24"/>
          <w:szCs w:val="24"/>
        </w:rPr>
        <w:t xml:space="preserve">. </w:t>
      </w:r>
      <w:r w:rsidR="006C2851">
        <w:rPr>
          <w:rFonts w:eastAsia="Times New Roman"/>
          <w:sz w:val="24"/>
          <w:szCs w:val="24"/>
        </w:rPr>
        <w:t xml:space="preserve">rengia </w:t>
      </w:r>
      <w:r w:rsidR="00754B6A" w:rsidRPr="00CE0A34">
        <w:rPr>
          <w:sz w:val="24"/>
          <w:szCs w:val="24"/>
        </w:rPr>
        <w:t>ra</w:t>
      </w:r>
      <w:r w:rsidR="00754B6A" w:rsidRPr="00CE0A34">
        <w:rPr>
          <w:rFonts w:eastAsia="Times New Roman"/>
          <w:sz w:val="24"/>
          <w:szCs w:val="24"/>
        </w:rPr>
        <w:t>štus Klaipėdos miesto savivaldybės administracijai dėl remonto da</w:t>
      </w:r>
      <w:r w:rsidR="00A30BAD">
        <w:rPr>
          <w:rFonts w:eastAsia="Times New Roman"/>
          <w:sz w:val="24"/>
          <w:szCs w:val="24"/>
        </w:rPr>
        <w:t>rbų ir projektų organizavimo,</w:t>
      </w:r>
      <w:r w:rsidR="00C30B0D" w:rsidRPr="00CE0A34">
        <w:rPr>
          <w:sz w:val="24"/>
          <w:szCs w:val="24"/>
        </w:rPr>
        <w:t>prižiūri rangovų atliekamus darbus, patikrina darbų atlikimo aktus;</w:t>
      </w:r>
    </w:p>
    <w:p w:rsidR="00270B53" w:rsidRDefault="00270B53" w:rsidP="00270B53">
      <w:pPr>
        <w:tabs>
          <w:tab w:val="left" w:pos="-284"/>
          <w:tab w:val="left" w:pos="709"/>
          <w:tab w:val="left" w:pos="851"/>
          <w:tab w:val="left" w:pos="1560"/>
          <w:tab w:val="left" w:pos="1701"/>
        </w:tabs>
        <w:ind w:firstLine="1418"/>
        <w:jc w:val="both"/>
        <w:rPr>
          <w:sz w:val="24"/>
          <w:szCs w:val="24"/>
        </w:rPr>
      </w:pPr>
      <w:r>
        <w:rPr>
          <w:rFonts w:eastAsia="Times New Roman"/>
          <w:sz w:val="24"/>
          <w:szCs w:val="24"/>
        </w:rPr>
        <w:lastRenderedPageBreak/>
        <w:t>8</w:t>
      </w:r>
      <w:r w:rsidR="001B2A93">
        <w:rPr>
          <w:rFonts w:eastAsia="Times New Roman"/>
          <w:sz w:val="24"/>
          <w:szCs w:val="24"/>
        </w:rPr>
        <w:t>.</w:t>
      </w:r>
      <w:r w:rsidR="00036E80">
        <w:rPr>
          <w:rFonts w:eastAsia="Times New Roman"/>
          <w:sz w:val="24"/>
          <w:szCs w:val="24"/>
        </w:rPr>
        <w:t>2</w:t>
      </w:r>
      <w:r w:rsidR="001B2A93">
        <w:rPr>
          <w:rFonts w:eastAsia="Times New Roman"/>
          <w:sz w:val="24"/>
          <w:szCs w:val="24"/>
        </w:rPr>
        <w:t>1</w:t>
      </w:r>
      <w:r w:rsidR="00A30BAD">
        <w:rPr>
          <w:rFonts w:eastAsia="Times New Roman"/>
          <w:sz w:val="24"/>
          <w:szCs w:val="24"/>
        </w:rPr>
        <w:t>.</w:t>
      </w:r>
      <w:r w:rsidR="006C2851">
        <w:rPr>
          <w:rFonts w:eastAsia="Times New Roman"/>
          <w:spacing w:val="-1"/>
          <w:sz w:val="24"/>
          <w:szCs w:val="24"/>
        </w:rPr>
        <w:t>rengia įsakymų projektus</w:t>
      </w:r>
      <w:r w:rsidR="00036E80">
        <w:rPr>
          <w:rFonts w:eastAsia="Times New Roman"/>
          <w:spacing w:val="-1"/>
          <w:sz w:val="24"/>
          <w:szCs w:val="24"/>
        </w:rPr>
        <w:t>, teikia statistine ataskaitas, teikia informaciją apie įstaigos ūkinę veiklą pagal kompetenciją teisės aktų nustatyta tvarka;</w:t>
      </w:r>
    </w:p>
    <w:p w:rsidR="00036E80" w:rsidRDefault="00270B53" w:rsidP="00270B53">
      <w:pPr>
        <w:tabs>
          <w:tab w:val="left" w:pos="-284"/>
          <w:tab w:val="left" w:pos="709"/>
          <w:tab w:val="left" w:pos="851"/>
          <w:tab w:val="left" w:pos="1560"/>
          <w:tab w:val="left" w:pos="1701"/>
        </w:tabs>
        <w:ind w:firstLine="1418"/>
        <w:jc w:val="both"/>
        <w:rPr>
          <w:rFonts w:eastAsia="Times New Roman"/>
          <w:spacing w:val="-1"/>
          <w:sz w:val="24"/>
          <w:szCs w:val="24"/>
        </w:rPr>
      </w:pPr>
      <w:r>
        <w:rPr>
          <w:rFonts w:eastAsia="Times New Roman"/>
          <w:spacing w:val="-1"/>
          <w:sz w:val="24"/>
          <w:szCs w:val="24"/>
        </w:rPr>
        <w:t>8</w:t>
      </w:r>
      <w:r w:rsidR="007C1C00">
        <w:rPr>
          <w:rFonts w:eastAsia="Times New Roman"/>
          <w:spacing w:val="-1"/>
          <w:sz w:val="24"/>
          <w:szCs w:val="24"/>
        </w:rPr>
        <w:t>.</w:t>
      </w:r>
      <w:r w:rsidR="00036E80">
        <w:rPr>
          <w:rFonts w:eastAsia="Times New Roman"/>
          <w:spacing w:val="-1"/>
          <w:sz w:val="24"/>
          <w:szCs w:val="24"/>
        </w:rPr>
        <w:t>22. tvarko dokumentacijos plane jam priskirtus dokumentus ir perduoda į įstaigos archyvą;</w:t>
      </w:r>
    </w:p>
    <w:p w:rsidR="00036E80" w:rsidRDefault="00036E80" w:rsidP="00270B53">
      <w:pPr>
        <w:tabs>
          <w:tab w:val="left" w:pos="-284"/>
          <w:tab w:val="left" w:pos="709"/>
          <w:tab w:val="left" w:pos="851"/>
          <w:tab w:val="left" w:pos="1560"/>
          <w:tab w:val="left" w:pos="1701"/>
        </w:tabs>
        <w:ind w:firstLine="1418"/>
        <w:jc w:val="both"/>
        <w:rPr>
          <w:rFonts w:eastAsia="Times New Roman"/>
          <w:spacing w:val="-1"/>
          <w:sz w:val="24"/>
          <w:szCs w:val="24"/>
        </w:rPr>
      </w:pPr>
      <w:r>
        <w:rPr>
          <w:rFonts w:eastAsia="Times New Roman"/>
          <w:spacing w:val="-1"/>
          <w:sz w:val="24"/>
          <w:szCs w:val="24"/>
        </w:rPr>
        <w:t>8.23. užtikrina vėliavų iškėlimą Lietuvos Respublikos Valstybės vėliavos ir kitų vėliavų įstatymo nustatyta tvarka;</w:t>
      </w:r>
    </w:p>
    <w:p w:rsidR="00270B53" w:rsidRDefault="002E704A" w:rsidP="00270B53">
      <w:pPr>
        <w:tabs>
          <w:tab w:val="left" w:pos="-284"/>
          <w:tab w:val="left" w:pos="709"/>
          <w:tab w:val="left" w:pos="851"/>
          <w:tab w:val="left" w:pos="1560"/>
          <w:tab w:val="left" w:pos="1701"/>
        </w:tabs>
        <w:ind w:firstLine="1418"/>
        <w:jc w:val="both"/>
        <w:rPr>
          <w:sz w:val="24"/>
          <w:szCs w:val="24"/>
        </w:rPr>
      </w:pPr>
      <w:r>
        <w:rPr>
          <w:sz w:val="24"/>
          <w:szCs w:val="24"/>
        </w:rPr>
        <w:t xml:space="preserve">8.24. </w:t>
      </w:r>
      <w:r w:rsidR="00754B6A" w:rsidRPr="00CE0A34">
        <w:rPr>
          <w:sz w:val="24"/>
          <w:szCs w:val="24"/>
        </w:rPr>
        <w:t>atsižvelgiant į turimas kompetencijas dalyvauja da</w:t>
      </w:r>
      <w:r w:rsidR="00270B53">
        <w:rPr>
          <w:sz w:val="24"/>
          <w:szCs w:val="24"/>
        </w:rPr>
        <w:t>rbo grupių ir komisijų veikloje;</w:t>
      </w:r>
    </w:p>
    <w:p w:rsidR="00270B53" w:rsidRDefault="00270B53" w:rsidP="00A30BAD">
      <w:pPr>
        <w:tabs>
          <w:tab w:val="left" w:pos="-284"/>
          <w:tab w:val="left" w:pos="709"/>
          <w:tab w:val="left" w:pos="851"/>
          <w:tab w:val="left" w:pos="1560"/>
          <w:tab w:val="left" w:pos="1701"/>
          <w:tab w:val="left" w:pos="1843"/>
          <w:tab w:val="left" w:pos="1985"/>
        </w:tabs>
        <w:ind w:firstLine="1418"/>
        <w:jc w:val="both"/>
        <w:rPr>
          <w:sz w:val="24"/>
          <w:szCs w:val="24"/>
        </w:rPr>
      </w:pPr>
      <w:r>
        <w:rPr>
          <w:sz w:val="24"/>
          <w:szCs w:val="24"/>
        </w:rPr>
        <w:t>8</w:t>
      </w:r>
      <w:r w:rsidR="007C1C00">
        <w:rPr>
          <w:sz w:val="24"/>
          <w:szCs w:val="24"/>
        </w:rPr>
        <w:t>.</w:t>
      </w:r>
      <w:r w:rsidR="002E704A">
        <w:rPr>
          <w:sz w:val="24"/>
          <w:szCs w:val="24"/>
        </w:rPr>
        <w:t>25</w:t>
      </w:r>
      <w:r w:rsidR="00A30BAD">
        <w:rPr>
          <w:sz w:val="24"/>
          <w:szCs w:val="24"/>
        </w:rPr>
        <w:t xml:space="preserve">. </w:t>
      </w:r>
      <w:r w:rsidR="00754B6A" w:rsidRPr="00CE0A34">
        <w:rPr>
          <w:sz w:val="24"/>
          <w:szCs w:val="24"/>
        </w:rPr>
        <w:t xml:space="preserve">dalyvauja </w:t>
      </w:r>
      <w:r w:rsidR="0003347E">
        <w:rPr>
          <w:w w:val="101"/>
          <w:sz w:val="24"/>
          <w:szCs w:val="24"/>
        </w:rPr>
        <w:t>įstaigos</w:t>
      </w:r>
      <w:r w:rsidR="00754B6A" w:rsidRPr="00CE0A34">
        <w:rPr>
          <w:sz w:val="24"/>
          <w:szCs w:val="24"/>
        </w:rPr>
        <w:t>organizuojamuose susirinkimuose, posėdžiu</w:t>
      </w:r>
      <w:r w:rsidR="00A30BAD">
        <w:rPr>
          <w:sz w:val="24"/>
          <w:szCs w:val="24"/>
        </w:rPr>
        <w:t>ose, svarstant (atsižvelgiant į</w:t>
      </w:r>
      <w:r w:rsidR="00754B6A" w:rsidRPr="00CE0A34">
        <w:rPr>
          <w:sz w:val="24"/>
          <w:szCs w:val="24"/>
        </w:rPr>
        <w:t xml:space="preserve"> kompetencijas) </w:t>
      </w:r>
      <w:r w:rsidR="0003347E">
        <w:rPr>
          <w:w w:val="101"/>
          <w:sz w:val="24"/>
          <w:szCs w:val="24"/>
        </w:rPr>
        <w:t>įstaigos</w:t>
      </w:r>
      <w:r w:rsidR="00754B6A" w:rsidRPr="00CE0A34">
        <w:rPr>
          <w:sz w:val="24"/>
          <w:szCs w:val="24"/>
        </w:rPr>
        <w:t xml:space="preserve">veiklos klausimus ir teikiant siūlymus dėl </w:t>
      </w:r>
      <w:r w:rsidR="0009740C">
        <w:rPr>
          <w:sz w:val="24"/>
          <w:szCs w:val="24"/>
        </w:rPr>
        <w:t xml:space="preserve">įstaigos </w:t>
      </w:r>
      <w:r w:rsidR="00A30BAD">
        <w:rPr>
          <w:sz w:val="24"/>
          <w:szCs w:val="24"/>
        </w:rPr>
        <w:t>veiklos gerinimo</w:t>
      </w:r>
      <w:r w:rsidR="00754B6A" w:rsidRPr="00CE0A34">
        <w:rPr>
          <w:sz w:val="24"/>
          <w:szCs w:val="24"/>
        </w:rPr>
        <w:t xml:space="preserve">; </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26</w:t>
      </w:r>
      <w:r w:rsidR="00754B6A" w:rsidRPr="00CE0A34">
        <w:rPr>
          <w:sz w:val="24"/>
          <w:szCs w:val="24"/>
        </w:rPr>
        <w:t>. keičiantis teisės aktams, taisyklėms</w:t>
      </w:r>
      <w:r w:rsidR="0009740C">
        <w:rPr>
          <w:sz w:val="24"/>
          <w:szCs w:val="24"/>
        </w:rPr>
        <w:t>, įstatymams, reglamentuojantiem</w:t>
      </w:r>
      <w:r w:rsidR="00754B6A" w:rsidRPr="00CE0A34">
        <w:rPr>
          <w:sz w:val="24"/>
          <w:szCs w:val="24"/>
        </w:rPr>
        <w:t xml:space="preserve">s darbo funkcijas,  dalyvauja kvalifikacijos kėlimo kursuose ir seminaruose; </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F6552A" w:rsidRPr="00CE0A34">
        <w:rPr>
          <w:sz w:val="24"/>
          <w:szCs w:val="24"/>
        </w:rPr>
        <w:t>. rūpinasi ir kontroliuoja, kad:</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F6552A" w:rsidRPr="00CE0A34">
        <w:rPr>
          <w:sz w:val="24"/>
          <w:szCs w:val="24"/>
        </w:rPr>
        <w:t xml:space="preserve">.1. </w:t>
      </w:r>
      <w:r w:rsidR="0009740C">
        <w:rPr>
          <w:sz w:val="24"/>
          <w:szCs w:val="24"/>
        </w:rPr>
        <w:t xml:space="preserve">grupėse ir </w:t>
      </w:r>
      <w:r w:rsidR="004E41C7">
        <w:rPr>
          <w:sz w:val="24"/>
          <w:szCs w:val="24"/>
        </w:rPr>
        <w:t>kabinetuose</w:t>
      </w:r>
      <w:r w:rsidR="004E41C7" w:rsidRPr="00CE0A34">
        <w:rPr>
          <w:sz w:val="24"/>
          <w:szCs w:val="24"/>
        </w:rPr>
        <w:t xml:space="preserve">būtų iškabintos </w:t>
      </w:r>
      <w:r w:rsidR="004E41C7">
        <w:rPr>
          <w:sz w:val="24"/>
          <w:szCs w:val="24"/>
        </w:rPr>
        <w:t xml:space="preserve">naudojamų </w:t>
      </w:r>
      <w:r w:rsidR="00F6552A" w:rsidRPr="00CE0A34">
        <w:rPr>
          <w:sz w:val="24"/>
          <w:szCs w:val="24"/>
        </w:rPr>
        <w:t>el</w:t>
      </w:r>
      <w:r w:rsidR="008B6DCD">
        <w:rPr>
          <w:sz w:val="24"/>
          <w:szCs w:val="24"/>
        </w:rPr>
        <w:t>ektros, mechaninių prietaisų, cheminių medžiagų</w:t>
      </w:r>
      <w:r w:rsidR="00F6552A" w:rsidRPr="00CE0A34">
        <w:rPr>
          <w:sz w:val="24"/>
          <w:szCs w:val="24"/>
        </w:rPr>
        <w:t xml:space="preserve"> saugaus naudojimo instrukcijos, sukomplektuotos</w:t>
      </w:r>
      <w:r w:rsidR="008B6DCD">
        <w:rPr>
          <w:sz w:val="24"/>
          <w:szCs w:val="24"/>
        </w:rPr>
        <w:t xml:space="preserve"> ir laiku atnaujintos </w:t>
      </w:r>
      <w:r>
        <w:rPr>
          <w:sz w:val="24"/>
          <w:szCs w:val="24"/>
        </w:rPr>
        <w:t>pirmosios pagalbos vaistinėlės;</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0D5618">
        <w:rPr>
          <w:sz w:val="24"/>
          <w:szCs w:val="24"/>
        </w:rPr>
        <w:t>.2</w:t>
      </w:r>
      <w:r w:rsidR="00F6552A" w:rsidRPr="00CE0A34">
        <w:rPr>
          <w:sz w:val="24"/>
          <w:szCs w:val="24"/>
        </w:rPr>
        <w:t xml:space="preserve">. </w:t>
      </w:r>
      <w:r w:rsidR="0003347E">
        <w:rPr>
          <w:w w:val="101"/>
          <w:sz w:val="24"/>
          <w:szCs w:val="24"/>
        </w:rPr>
        <w:t>įstaigos</w:t>
      </w:r>
      <w:r w:rsidR="00F6552A" w:rsidRPr="00CE0A34">
        <w:rPr>
          <w:sz w:val="24"/>
          <w:szCs w:val="24"/>
        </w:rPr>
        <w:t>teritori</w:t>
      </w:r>
      <w:r w:rsidR="001B2A93">
        <w:rPr>
          <w:sz w:val="24"/>
          <w:szCs w:val="24"/>
        </w:rPr>
        <w:t>jos apšvietimas, patalpų (grupių</w:t>
      </w:r>
      <w:r w:rsidR="00F6552A" w:rsidRPr="00CE0A34">
        <w:rPr>
          <w:sz w:val="24"/>
          <w:szCs w:val="24"/>
        </w:rPr>
        <w:t xml:space="preserve">, kabinetų, </w:t>
      </w:r>
      <w:r w:rsidR="001B2A93">
        <w:rPr>
          <w:sz w:val="24"/>
          <w:szCs w:val="24"/>
        </w:rPr>
        <w:t xml:space="preserve">salių </w:t>
      </w:r>
      <w:r w:rsidR="00F6552A" w:rsidRPr="00CE0A34">
        <w:rPr>
          <w:sz w:val="24"/>
          <w:szCs w:val="24"/>
        </w:rPr>
        <w:t>ir kt.) bendrasis bei vietinis apšvietimas atitiktų galiojančias normas;</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0D5618">
        <w:rPr>
          <w:sz w:val="24"/>
          <w:szCs w:val="24"/>
        </w:rPr>
        <w:t>.3</w:t>
      </w:r>
      <w:r w:rsidR="00F6552A" w:rsidRPr="00CE0A34">
        <w:rPr>
          <w:sz w:val="24"/>
          <w:szCs w:val="24"/>
        </w:rPr>
        <w:t xml:space="preserve">. </w:t>
      </w:r>
      <w:r w:rsidR="001B2A93">
        <w:rPr>
          <w:sz w:val="24"/>
          <w:szCs w:val="24"/>
        </w:rPr>
        <w:t xml:space="preserve">virtuvėje </w:t>
      </w:r>
      <w:r w:rsidR="00F6552A" w:rsidRPr="00CE0A34">
        <w:rPr>
          <w:sz w:val="24"/>
          <w:szCs w:val="24"/>
        </w:rPr>
        <w:t>ir kitose patalpose naudojami elektros įrenginiai būtų įžeminti, jeigu įžeminimas numatytas jų konstrukcijoje;</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0D5618">
        <w:rPr>
          <w:sz w:val="24"/>
          <w:szCs w:val="24"/>
        </w:rPr>
        <w:t>.4</w:t>
      </w:r>
      <w:r w:rsidR="00F6552A" w:rsidRPr="00CE0A34">
        <w:rPr>
          <w:sz w:val="24"/>
          <w:szCs w:val="24"/>
        </w:rPr>
        <w:t>. būtų tvarkingos</w:t>
      </w:r>
      <w:r w:rsidR="002E704A">
        <w:rPr>
          <w:sz w:val="24"/>
          <w:szCs w:val="24"/>
        </w:rPr>
        <w:t xml:space="preserve"> grupių, kabinetų, muzikos</w:t>
      </w:r>
      <w:r w:rsidR="001B2A93">
        <w:rPr>
          <w:sz w:val="24"/>
          <w:szCs w:val="24"/>
        </w:rPr>
        <w:t xml:space="preserve"> salės</w:t>
      </w:r>
      <w:r w:rsidR="00F6552A" w:rsidRPr="00CE0A34">
        <w:rPr>
          <w:sz w:val="24"/>
          <w:szCs w:val="24"/>
        </w:rPr>
        <w:t>, maisto bloko, sveika</w:t>
      </w:r>
      <w:r w:rsidR="000D5618">
        <w:rPr>
          <w:sz w:val="24"/>
          <w:szCs w:val="24"/>
        </w:rPr>
        <w:t>tos priežiūros kabineto, sanitarinių patalpų natūralaus</w:t>
      </w:r>
      <w:r w:rsidR="00F6552A" w:rsidRPr="00CE0A34">
        <w:rPr>
          <w:sz w:val="24"/>
          <w:szCs w:val="24"/>
        </w:rPr>
        <w:t xml:space="preserve"> ir mechaninio vėdinimo sistemos, jos efektyviai dirbtų;</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0D5618">
        <w:rPr>
          <w:sz w:val="24"/>
          <w:szCs w:val="24"/>
        </w:rPr>
        <w:t>.5</w:t>
      </w:r>
      <w:r w:rsidR="00F6552A" w:rsidRPr="00CE0A34">
        <w:rPr>
          <w:sz w:val="24"/>
          <w:szCs w:val="24"/>
        </w:rPr>
        <w:t xml:space="preserve">. </w:t>
      </w:r>
      <w:r w:rsidR="0003347E">
        <w:rPr>
          <w:w w:val="101"/>
          <w:sz w:val="24"/>
          <w:szCs w:val="24"/>
        </w:rPr>
        <w:t>įstaigos</w:t>
      </w:r>
      <w:r w:rsidR="00F6552A" w:rsidRPr="00CE0A34">
        <w:rPr>
          <w:sz w:val="24"/>
          <w:szCs w:val="24"/>
        </w:rPr>
        <w:t>atskiroms patalpoms, erdvėms tektų po nustatytą skaičių atitinkamos talpos gesintuvų;</w:t>
      </w:r>
    </w:p>
    <w:p w:rsidR="00270B53" w:rsidRDefault="00270B53"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27</w:t>
      </w:r>
      <w:r w:rsidR="00F6552A" w:rsidRPr="00CE0A34">
        <w:rPr>
          <w:sz w:val="24"/>
          <w:szCs w:val="24"/>
        </w:rPr>
        <w:t xml:space="preserve">.6. gaunamos prekės (materialinės vertybės) atitiktų </w:t>
      </w:r>
      <w:r w:rsidR="00D67BB7">
        <w:rPr>
          <w:sz w:val="24"/>
          <w:szCs w:val="24"/>
        </w:rPr>
        <w:t>technines sąlygas ir turėtų gamintojo arba tiekėjo sertifikatus</w:t>
      </w:r>
      <w:r w:rsidR="00F6552A" w:rsidRPr="00CE0A34">
        <w:rPr>
          <w:sz w:val="24"/>
          <w:szCs w:val="24"/>
        </w:rPr>
        <w:t>;</w:t>
      </w:r>
    </w:p>
    <w:p w:rsidR="00C67F4C" w:rsidRDefault="00C67F4C" w:rsidP="00270B53">
      <w:pPr>
        <w:tabs>
          <w:tab w:val="left" w:pos="-284"/>
          <w:tab w:val="left" w:pos="709"/>
          <w:tab w:val="left" w:pos="851"/>
          <w:tab w:val="left" w:pos="1560"/>
          <w:tab w:val="left" w:pos="1701"/>
        </w:tabs>
        <w:ind w:firstLine="1418"/>
        <w:jc w:val="both"/>
        <w:rPr>
          <w:sz w:val="24"/>
          <w:szCs w:val="24"/>
        </w:rPr>
      </w:pPr>
      <w:r>
        <w:rPr>
          <w:sz w:val="24"/>
          <w:szCs w:val="24"/>
        </w:rPr>
        <w:t>8.</w:t>
      </w:r>
      <w:r w:rsidR="002E704A">
        <w:rPr>
          <w:sz w:val="24"/>
          <w:szCs w:val="24"/>
        </w:rPr>
        <w:t>2</w:t>
      </w:r>
      <w:r>
        <w:rPr>
          <w:sz w:val="24"/>
          <w:szCs w:val="24"/>
        </w:rPr>
        <w:t>7.</w:t>
      </w:r>
      <w:r w:rsidR="002E704A">
        <w:rPr>
          <w:sz w:val="24"/>
          <w:szCs w:val="24"/>
        </w:rPr>
        <w:t>7.</w:t>
      </w:r>
      <w:r>
        <w:rPr>
          <w:sz w:val="24"/>
          <w:szCs w:val="24"/>
        </w:rPr>
        <w:t xml:space="preserve"> kontroliuoja priešgaisrinės saugos reikalavimų vykdymą, visų </w:t>
      </w:r>
      <w:r>
        <w:rPr>
          <w:w w:val="101"/>
          <w:sz w:val="24"/>
          <w:szCs w:val="24"/>
        </w:rPr>
        <w:t xml:space="preserve">įstaigos </w:t>
      </w:r>
      <w:r>
        <w:rPr>
          <w:sz w:val="24"/>
          <w:szCs w:val="24"/>
        </w:rPr>
        <w:t>darbuotojų savalaikį sveikatos pasitikrinimą.</w:t>
      </w:r>
    </w:p>
    <w:p w:rsidR="00D73391" w:rsidRDefault="00270B53" w:rsidP="00DE2226">
      <w:pPr>
        <w:tabs>
          <w:tab w:val="left" w:pos="-284"/>
          <w:tab w:val="left" w:pos="709"/>
          <w:tab w:val="left" w:pos="851"/>
          <w:tab w:val="left" w:pos="1560"/>
          <w:tab w:val="left" w:pos="1701"/>
        </w:tabs>
        <w:ind w:firstLine="1418"/>
        <w:jc w:val="both"/>
        <w:rPr>
          <w:sz w:val="24"/>
          <w:szCs w:val="24"/>
        </w:rPr>
      </w:pPr>
      <w:r>
        <w:rPr>
          <w:sz w:val="24"/>
          <w:szCs w:val="24"/>
        </w:rPr>
        <w:t>8</w:t>
      </w:r>
      <w:r w:rsidR="0036610B" w:rsidRPr="00CE0A34">
        <w:rPr>
          <w:sz w:val="24"/>
          <w:szCs w:val="24"/>
        </w:rPr>
        <w:t>.</w:t>
      </w:r>
      <w:r w:rsidR="002E704A">
        <w:rPr>
          <w:sz w:val="24"/>
          <w:szCs w:val="24"/>
        </w:rPr>
        <w:t>28</w:t>
      </w:r>
      <w:r w:rsidR="00C67F4C">
        <w:rPr>
          <w:sz w:val="24"/>
          <w:szCs w:val="24"/>
        </w:rPr>
        <w:t xml:space="preserve">. </w:t>
      </w:r>
      <w:r w:rsidR="00DE2226">
        <w:rPr>
          <w:sz w:val="24"/>
          <w:szCs w:val="24"/>
        </w:rPr>
        <w:t xml:space="preserve">organizuoja </w:t>
      </w:r>
      <w:r w:rsidR="0003347E">
        <w:rPr>
          <w:w w:val="101"/>
          <w:sz w:val="24"/>
          <w:szCs w:val="24"/>
        </w:rPr>
        <w:t>įstaigos</w:t>
      </w:r>
      <w:r w:rsidR="0036610B" w:rsidRPr="00CE0A34">
        <w:rPr>
          <w:sz w:val="24"/>
          <w:szCs w:val="24"/>
        </w:rPr>
        <w:t xml:space="preserve">teritorijoje poilsio, </w:t>
      </w:r>
      <w:r w:rsidR="001B2A93">
        <w:rPr>
          <w:sz w:val="24"/>
          <w:szCs w:val="24"/>
        </w:rPr>
        <w:t xml:space="preserve">žaidimų, </w:t>
      </w:r>
      <w:r w:rsidR="00C67F4C">
        <w:rPr>
          <w:sz w:val="24"/>
          <w:szCs w:val="24"/>
        </w:rPr>
        <w:t>sporto zonose esančių įrenginiųtinkam</w:t>
      </w:r>
      <w:r w:rsidR="00DE2226">
        <w:rPr>
          <w:sz w:val="24"/>
          <w:szCs w:val="24"/>
        </w:rPr>
        <w:t>ą</w:t>
      </w:r>
      <w:r w:rsidR="00C67F4C">
        <w:rPr>
          <w:sz w:val="24"/>
          <w:szCs w:val="24"/>
        </w:rPr>
        <w:t xml:space="preserve"> pri</w:t>
      </w:r>
      <w:r w:rsidR="00A30BAD">
        <w:rPr>
          <w:sz w:val="24"/>
          <w:szCs w:val="24"/>
        </w:rPr>
        <w:t>e</w:t>
      </w:r>
      <w:r w:rsidR="00DE2226">
        <w:rPr>
          <w:sz w:val="24"/>
          <w:szCs w:val="24"/>
        </w:rPr>
        <w:t>žiūrą ir remontą.</w:t>
      </w:r>
    </w:p>
    <w:p w:rsidR="00D73391" w:rsidRDefault="00D73391" w:rsidP="00D73391">
      <w:pPr>
        <w:tabs>
          <w:tab w:val="left" w:pos="-284"/>
          <w:tab w:val="left" w:pos="709"/>
          <w:tab w:val="left" w:pos="851"/>
          <w:tab w:val="left" w:pos="1560"/>
          <w:tab w:val="left" w:pos="1701"/>
        </w:tabs>
        <w:ind w:firstLine="1418"/>
        <w:jc w:val="both"/>
        <w:rPr>
          <w:sz w:val="24"/>
          <w:szCs w:val="24"/>
        </w:rPr>
      </w:pPr>
      <w:r>
        <w:rPr>
          <w:sz w:val="24"/>
          <w:szCs w:val="24"/>
        </w:rPr>
        <w:t>8</w:t>
      </w:r>
      <w:r w:rsidR="00366FD9" w:rsidRPr="00CE0A34">
        <w:rPr>
          <w:sz w:val="24"/>
          <w:szCs w:val="24"/>
        </w:rPr>
        <w:t>.</w:t>
      </w:r>
      <w:r w:rsidR="00DE2226">
        <w:rPr>
          <w:sz w:val="24"/>
          <w:szCs w:val="24"/>
        </w:rPr>
        <w:t>29</w:t>
      </w:r>
      <w:r w:rsidR="0036610B" w:rsidRPr="00CE0A34">
        <w:rPr>
          <w:sz w:val="24"/>
          <w:szCs w:val="24"/>
        </w:rPr>
        <w:t xml:space="preserve">. </w:t>
      </w:r>
      <w:r w:rsidR="00C30B0D" w:rsidRPr="00CE0A34">
        <w:rPr>
          <w:sz w:val="24"/>
          <w:szCs w:val="24"/>
        </w:rPr>
        <w:t xml:space="preserve">teikia siūlymus </w:t>
      </w:r>
      <w:r w:rsidR="0003347E">
        <w:rPr>
          <w:w w:val="101"/>
          <w:sz w:val="24"/>
          <w:szCs w:val="24"/>
        </w:rPr>
        <w:t>įstaigos</w:t>
      </w:r>
      <w:r w:rsidR="00C30B0D" w:rsidRPr="00CE0A34">
        <w:rPr>
          <w:sz w:val="24"/>
          <w:szCs w:val="24"/>
        </w:rPr>
        <w:t>direktoriui dėl aptarnaujančio personalo darbuotojų skatinimo</w:t>
      </w:r>
      <w:r w:rsidR="005055F1">
        <w:rPr>
          <w:sz w:val="24"/>
          <w:szCs w:val="24"/>
        </w:rPr>
        <w:t xml:space="preserve"> ar</w:t>
      </w:r>
      <w:r w:rsidR="00F22ECA">
        <w:rPr>
          <w:sz w:val="24"/>
          <w:szCs w:val="24"/>
        </w:rPr>
        <w:t xml:space="preserve"> nuobaudų skyrimo.</w:t>
      </w:r>
    </w:p>
    <w:p w:rsidR="00D73391" w:rsidRDefault="00D73391" w:rsidP="00D73391">
      <w:pPr>
        <w:tabs>
          <w:tab w:val="left" w:pos="-284"/>
          <w:tab w:val="left" w:pos="709"/>
          <w:tab w:val="left" w:pos="851"/>
          <w:tab w:val="left" w:pos="1560"/>
          <w:tab w:val="left" w:pos="1701"/>
        </w:tabs>
        <w:ind w:firstLine="1418"/>
        <w:jc w:val="both"/>
        <w:rPr>
          <w:sz w:val="24"/>
          <w:szCs w:val="24"/>
        </w:rPr>
      </w:pPr>
      <w:r>
        <w:rPr>
          <w:sz w:val="24"/>
          <w:szCs w:val="24"/>
        </w:rPr>
        <w:t>8.</w:t>
      </w:r>
      <w:r w:rsidR="00DE2226">
        <w:rPr>
          <w:sz w:val="24"/>
          <w:szCs w:val="24"/>
        </w:rPr>
        <w:t>30</w:t>
      </w:r>
      <w:r w:rsidR="00C30B0D" w:rsidRPr="00CE0A34">
        <w:rPr>
          <w:sz w:val="24"/>
          <w:szCs w:val="24"/>
        </w:rPr>
        <w:t xml:space="preserve">. perima </w:t>
      </w:r>
      <w:r w:rsidR="0003347E">
        <w:rPr>
          <w:w w:val="101"/>
          <w:sz w:val="24"/>
          <w:szCs w:val="24"/>
        </w:rPr>
        <w:t>įstaigos</w:t>
      </w:r>
      <w:r w:rsidR="00C30B0D" w:rsidRPr="00CE0A34">
        <w:rPr>
          <w:sz w:val="24"/>
          <w:szCs w:val="24"/>
        </w:rPr>
        <w:t>turtą iš atleidži</w:t>
      </w:r>
      <w:r w:rsidR="005055F1">
        <w:rPr>
          <w:sz w:val="24"/>
          <w:szCs w:val="24"/>
        </w:rPr>
        <w:t>amų darbuotojų</w:t>
      </w:r>
      <w:r w:rsidR="00F22ECA">
        <w:rPr>
          <w:sz w:val="24"/>
          <w:szCs w:val="24"/>
        </w:rPr>
        <w:t>.</w:t>
      </w:r>
    </w:p>
    <w:p w:rsidR="00DE2226" w:rsidRDefault="00D73391" w:rsidP="00D73391">
      <w:pPr>
        <w:tabs>
          <w:tab w:val="left" w:pos="-284"/>
          <w:tab w:val="left" w:pos="709"/>
          <w:tab w:val="left" w:pos="851"/>
          <w:tab w:val="left" w:pos="1560"/>
          <w:tab w:val="left" w:pos="1701"/>
        </w:tabs>
        <w:ind w:firstLine="1418"/>
        <w:jc w:val="both"/>
        <w:rPr>
          <w:sz w:val="24"/>
          <w:szCs w:val="24"/>
        </w:rPr>
      </w:pPr>
      <w:r>
        <w:rPr>
          <w:sz w:val="24"/>
          <w:szCs w:val="24"/>
        </w:rPr>
        <w:t>8.</w:t>
      </w:r>
      <w:r w:rsidR="00DE2226">
        <w:rPr>
          <w:sz w:val="24"/>
          <w:szCs w:val="24"/>
        </w:rPr>
        <w:t>31. griežtai laikosi vidaus ir darbo tvarkos taisyklių, darbo civilinės ir priešgaisrinės saugos reikalavimų.</w:t>
      </w:r>
    </w:p>
    <w:p w:rsidR="00DE2226" w:rsidRDefault="00DE2226" w:rsidP="00D73391">
      <w:pPr>
        <w:tabs>
          <w:tab w:val="left" w:pos="-284"/>
          <w:tab w:val="left" w:pos="709"/>
          <w:tab w:val="left" w:pos="851"/>
          <w:tab w:val="left" w:pos="1560"/>
          <w:tab w:val="left" w:pos="1701"/>
        </w:tabs>
        <w:ind w:firstLine="1418"/>
        <w:jc w:val="both"/>
        <w:rPr>
          <w:sz w:val="24"/>
          <w:szCs w:val="24"/>
        </w:rPr>
      </w:pPr>
      <w:r>
        <w:rPr>
          <w:sz w:val="24"/>
          <w:szCs w:val="24"/>
        </w:rPr>
        <w:t xml:space="preserve">8.32. </w:t>
      </w:r>
      <w:r w:rsidR="0017728F" w:rsidRPr="00167BEA">
        <w:rPr>
          <w:sz w:val="24"/>
          <w:szCs w:val="24"/>
        </w:rPr>
        <w:t>pavaduoja direktorių jam nesant darbe</w:t>
      </w:r>
      <w:r>
        <w:rPr>
          <w:sz w:val="24"/>
          <w:szCs w:val="24"/>
        </w:rPr>
        <w:t>.</w:t>
      </w:r>
    </w:p>
    <w:p w:rsidR="0017728F" w:rsidRPr="00CE0A34" w:rsidRDefault="00DE2226" w:rsidP="00D73391">
      <w:pPr>
        <w:tabs>
          <w:tab w:val="left" w:pos="-284"/>
          <w:tab w:val="left" w:pos="709"/>
          <w:tab w:val="left" w:pos="851"/>
          <w:tab w:val="left" w:pos="1560"/>
          <w:tab w:val="left" w:pos="1701"/>
        </w:tabs>
        <w:ind w:firstLine="1418"/>
        <w:jc w:val="both"/>
        <w:rPr>
          <w:sz w:val="24"/>
          <w:szCs w:val="24"/>
        </w:rPr>
      </w:pPr>
      <w:r>
        <w:rPr>
          <w:sz w:val="24"/>
          <w:szCs w:val="24"/>
        </w:rPr>
        <w:t>8.33. derina su įstaigos vadovu direktoriaus pavaduotojo pareigybės aprašyme nurodytų darbo vykdymo eiliškumą ir vykdo kitus vienkartinio pobūdžio direktoriaus pavedimus, susijusius su šios pareigybės funkcijomis.</w:t>
      </w:r>
    </w:p>
    <w:p w:rsidR="005055F1" w:rsidRDefault="005055F1" w:rsidP="00976419">
      <w:pPr>
        <w:widowControl/>
        <w:tabs>
          <w:tab w:val="left" w:pos="993"/>
          <w:tab w:val="left" w:pos="1134"/>
        </w:tabs>
        <w:autoSpaceDE/>
        <w:autoSpaceDN/>
        <w:adjustRightInd/>
        <w:ind w:left="567"/>
        <w:jc w:val="both"/>
        <w:rPr>
          <w:w w:val="101"/>
          <w:sz w:val="24"/>
          <w:szCs w:val="24"/>
        </w:rPr>
      </w:pPr>
    </w:p>
    <w:p w:rsidR="00F70ECF" w:rsidRPr="0019447B" w:rsidRDefault="008A2DB8" w:rsidP="004010C3">
      <w:pPr>
        <w:shd w:val="clear" w:color="auto" w:fill="FFFFFF"/>
        <w:tabs>
          <w:tab w:val="left" w:pos="5400"/>
        </w:tabs>
        <w:ind w:right="14" w:firstLine="567"/>
        <w:jc w:val="center"/>
        <w:rPr>
          <w:b/>
          <w:sz w:val="24"/>
          <w:szCs w:val="24"/>
        </w:rPr>
      </w:pPr>
      <w:r w:rsidRPr="0019447B">
        <w:rPr>
          <w:b/>
          <w:sz w:val="24"/>
          <w:szCs w:val="24"/>
        </w:rPr>
        <w:t>I</w:t>
      </w:r>
      <w:r w:rsidR="00B0205F" w:rsidRPr="0019447B">
        <w:rPr>
          <w:b/>
          <w:sz w:val="24"/>
          <w:szCs w:val="24"/>
        </w:rPr>
        <w:t>V</w:t>
      </w:r>
      <w:r w:rsidR="00F70ECF" w:rsidRPr="0019447B">
        <w:rPr>
          <w:b/>
          <w:sz w:val="24"/>
          <w:szCs w:val="24"/>
        </w:rPr>
        <w:t xml:space="preserve"> SKYRIUS</w:t>
      </w:r>
    </w:p>
    <w:p w:rsidR="0019447B" w:rsidRDefault="0019447B" w:rsidP="0019447B">
      <w:pPr>
        <w:ind w:firstLine="993"/>
        <w:jc w:val="center"/>
        <w:rPr>
          <w:b/>
          <w:szCs w:val="24"/>
        </w:rPr>
      </w:pPr>
      <w:r w:rsidRPr="0019447B">
        <w:rPr>
          <w:b/>
          <w:sz w:val="24"/>
          <w:szCs w:val="24"/>
        </w:rPr>
        <w:t>ŠIAS PAREIGAS EINANČIO DARBUOTO</w:t>
      </w:r>
      <w:r w:rsidRPr="00C20455">
        <w:rPr>
          <w:b/>
          <w:sz w:val="24"/>
          <w:szCs w:val="24"/>
        </w:rPr>
        <w:t>ATSAKOMYBĖ</w:t>
      </w:r>
    </w:p>
    <w:p w:rsidR="00B0205F" w:rsidRPr="00CE0A34" w:rsidRDefault="00B0205F" w:rsidP="004010C3">
      <w:pPr>
        <w:shd w:val="clear" w:color="auto" w:fill="FFFFFF"/>
        <w:tabs>
          <w:tab w:val="left" w:pos="5400"/>
        </w:tabs>
        <w:ind w:right="14" w:firstLine="567"/>
        <w:jc w:val="center"/>
        <w:rPr>
          <w:b/>
        </w:rPr>
      </w:pPr>
    </w:p>
    <w:p w:rsidR="00D73391" w:rsidRDefault="00C3026F" w:rsidP="00D73391">
      <w:pPr>
        <w:pStyle w:val="Sraopastraipa"/>
        <w:numPr>
          <w:ilvl w:val="0"/>
          <w:numId w:val="17"/>
        </w:numPr>
        <w:shd w:val="clear" w:color="auto" w:fill="FFFFFF"/>
        <w:tabs>
          <w:tab w:val="left" w:pos="1701"/>
        </w:tabs>
        <w:spacing w:line="274" w:lineRule="exact"/>
        <w:ind w:firstLine="698"/>
        <w:jc w:val="both"/>
        <w:rPr>
          <w:rFonts w:eastAsia="Times New Roman"/>
          <w:sz w:val="24"/>
          <w:szCs w:val="24"/>
        </w:rPr>
      </w:pPr>
      <w:r w:rsidRPr="00D73391">
        <w:rPr>
          <w:sz w:val="24"/>
          <w:szCs w:val="24"/>
        </w:rPr>
        <w:t xml:space="preserve">Direktoriaus pavaduotojas </w:t>
      </w:r>
      <w:r w:rsidRPr="00D73391">
        <w:rPr>
          <w:rFonts w:eastAsia="Times New Roman"/>
          <w:sz w:val="24"/>
          <w:szCs w:val="24"/>
        </w:rPr>
        <w:t>atsak</w:t>
      </w:r>
      <w:r w:rsidR="00E12DFF" w:rsidRPr="00D73391">
        <w:rPr>
          <w:rFonts w:eastAsia="Times New Roman"/>
          <w:sz w:val="24"/>
          <w:szCs w:val="24"/>
        </w:rPr>
        <w:t>ingas</w:t>
      </w:r>
      <w:r w:rsidRPr="00D73391">
        <w:rPr>
          <w:rFonts w:eastAsia="Times New Roman"/>
          <w:sz w:val="24"/>
          <w:szCs w:val="24"/>
        </w:rPr>
        <w:t xml:space="preserve"> už:</w:t>
      </w:r>
    </w:p>
    <w:p w:rsidR="00D912EC" w:rsidRPr="00D912EC" w:rsidRDefault="00D912EC" w:rsidP="00D912EC">
      <w:pPr>
        <w:widowControl/>
        <w:tabs>
          <w:tab w:val="left" w:pos="1134"/>
        </w:tabs>
        <w:autoSpaceDE/>
        <w:autoSpaceDN/>
        <w:adjustRightInd/>
        <w:jc w:val="both"/>
        <w:rPr>
          <w:sz w:val="24"/>
          <w:szCs w:val="24"/>
        </w:rPr>
      </w:pPr>
      <w:r>
        <w:rPr>
          <w:sz w:val="24"/>
          <w:szCs w:val="24"/>
        </w:rPr>
        <w:t xml:space="preserve">          </w:t>
      </w:r>
      <w:r w:rsidR="000405CA">
        <w:rPr>
          <w:sz w:val="24"/>
          <w:szCs w:val="24"/>
        </w:rPr>
        <w:t xml:space="preserve">   </w:t>
      </w:r>
      <w:r>
        <w:rPr>
          <w:sz w:val="24"/>
          <w:szCs w:val="24"/>
        </w:rPr>
        <w:t xml:space="preserve">  9.1. </w:t>
      </w:r>
      <w:r w:rsidRPr="00D912EC">
        <w:rPr>
          <w:sz w:val="24"/>
          <w:szCs w:val="24"/>
        </w:rPr>
        <w:t>Lietuvos Respublikos įstatymų, teisės aktų, darželio nuostatų, vidaus ir darbo tvarkos taisyklių</w:t>
      </w:r>
      <w:r w:rsidR="009621C8">
        <w:rPr>
          <w:sz w:val="24"/>
          <w:szCs w:val="24"/>
        </w:rPr>
        <w:t>,</w:t>
      </w:r>
      <w:r w:rsidR="009621C8" w:rsidRPr="009621C8">
        <w:rPr>
          <w:sz w:val="24"/>
          <w:szCs w:val="24"/>
        </w:rPr>
        <w:t xml:space="preserve">kitų vidaus tvarką reglamentuojančiuose dokumentuose nustatytų reikalavimų </w:t>
      </w:r>
      <w:r w:rsidRPr="00D912EC">
        <w:rPr>
          <w:sz w:val="24"/>
          <w:szCs w:val="24"/>
        </w:rPr>
        <w:t>laikymąsi, direktoriaus įsakymų, pavedimų vykdymą, tinkamą funkcijų atlikimą;</w:t>
      </w:r>
    </w:p>
    <w:p w:rsidR="00D912EC" w:rsidRPr="00D912EC" w:rsidRDefault="00D912EC" w:rsidP="00D912EC">
      <w:pPr>
        <w:shd w:val="clear" w:color="auto" w:fill="FFFFFF"/>
        <w:tabs>
          <w:tab w:val="left" w:pos="1701"/>
        </w:tabs>
        <w:spacing w:line="274" w:lineRule="exact"/>
        <w:ind w:left="720"/>
        <w:jc w:val="both"/>
        <w:rPr>
          <w:rFonts w:eastAsia="Times New Roman"/>
          <w:sz w:val="24"/>
          <w:szCs w:val="24"/>
        </w:rPr>
      </w:pPr>
      <w:r>
        <w:rPr>
          <w:sz w:val="24"/>
          <w:szCs w:val="24"/>
        </w:rPr>
        <w:t xml:space="preserve">     </w:t>
      </w:r>
      <w:r w:rsidR="000405CA">
        <w:rPr>
          <w:sz w:val="24"/>
          <w:szCs w:val="24"/>
        </w:rPr>
        <w:t xml:space="preserve"> </w:t>
      </w:r>
      <w:r>
        <w:rPr>
          <w:sz w:val="24"/>
          <w:szCs w:val="24"/>
        </w:rPr>
        <w:t xml:space="preserve"> 9.2. </w:t>
      </w:r>
      <w:r w:rsidRPr="00D912EC">
        <w:rPr>
          <w:sz w:val="24"/>
          <w:szCs w:val="24"/>
        </w:rPr>
        <w:t>patikėto įstaigos turto naudojimą, saugumą;</w:t>
      </w:r>
    </w:p>
    <w:p w:rsidR="00D912EC" w:rsidRPr="00D912EC" w:rsidRDefault="00D912EC" w:rsidP="000405CA">
      <w:pPr>
        <w:widowControl/>
        <w:tabs>
          <w:tab w:val="left" w:pos="1134"/>
          <w:tab w:val="left" w:pos="1418"/>
        </w:tabs>
        <w:autoSpaceDE/>
        <w:autoSpaceDN/>
        <w:adjustRightInd/>
        <w:jc w:val="both"/>
        <w:rPr>
          <w:sz w:val="24"/>
          <w:szCs w:val="24"/>
        </w:rPr>
      </w:pPr>
      <w:r>
        <w:rPr>
          <w:sz w:val="24"/>
          <w:szCs w:val="24"/>
        </w:rPr>
        <w:t xml:space="preserve">          </w:t>
      </w:r>
      <w:r w:rsidR="000405CA">
        <w:rPr>
          <w:sz w:val="24"/>
          <w:szCs w:val="24"/>
        </w:rPr>
        <w:t xml:space="preserve">   </w:t>
      </w:r>
      <w:r>
        <w:rPr>
          <w:sz w:val="24"/>
          <w:szCs w:val="24"/>
        </w:rPr>
        <w:t xml:space="preserve">  9.3. </w:t>
      </w:r>
      <w:r w:rsidRPr="00D912EC">
        <w:rPr>
          <w:sz w:val="24"/>
          <w:szCs w:val="24"/>
        </w:rPr>
        <w:t>asmens duomenų apsaugą teisės aktų nustatyta tvarka;</w:t>
      </w:r>
    </w:p>
    <w:p w:rsidR="00D912EC" w:rsidRDefault="00D912EC" w:rsidP="00D912EC">
      <w:pPr>
        <w:widowControl/>
        <w:tabs>
          <w:tab w:val="left" w:pos="993"/>
          <w:tab w:val="left" w:pos="1134"/>
        </w:tabs>
        <w:autoSpaceDE/>
        <w:autoSpaceDN/>
        <w:adjustRightInd/>
        <w:jc w:val="both"/>
        <w:rPr>
          <w:sz w:val="24"/>
          <w:szCs w:val="24"/>
        </w:rPr>
      </w:pPr>
      <w:r>
        <w:rPr>
          <w:sz w:val="24"/>
          <w:szCs w:val="24"/>
        </w:rPr>
        <w:t xml:space="preserve">          </w:t>
      </w:r>
      <w:r w:rsidR="000405CA">
        <w:rPr>
          <w:sz w:val="24"/>
          <w:szCs w:val="24"/>
        </w:rPr>
        <w:t xml:space="preserve">   </w:t>
      </w:r>
      <w:r>
        <w:rPr>
          <w:sz w:val="24"/>
          <w:szCs w:val="24"/>
        </w:rPr>
        <w:t xml:space="preserve">  9.4. rengiamų dokumentų duomenų teisėtumą ir parengimą laiku;</w:t>
      </w:r>
    </w:p>
    <w:p w:rsidR="009621C8" w:rsidRDefault="00D912EC" w:rsidP="00D912EC">
      <w:pPr>
        <w:widowControl/>
        <w:tabs>
          <w:tab w:val="left" w:pos="993"/>
          <w:tab w:val="left" w:pos="1134"/>
        </w:tabs>
        <w:autoSpaceDE/>
        <w:autoSpaceDN/>
        <w:adjustRightInd/>
        <w:jc w:val="both"/>
        <w:rPr>
          <w:w w:val="101"/>
          <w:sz w:val="24"/>
          <w:szCs w:val="24"/>
        </w:rPr>
      </w:pPr>
      <w:r>
        <w:rPr>
          <w:w w:val="101"/>
          <w:sz w:val="24"/>
          <w:szCs w:val="24"/>
        </w:rPr>
        <w:t xml:space="preserve">          </w:t>
      </w:r>
      <w:r w:rsidR="000405CA">
        <w:rPr>
          <w:w w:val="101"/>
          <w:sz w:val="24"/>
          <w:szCs w:val="24"/>
        </w:rPr>
        <w:t xml:space="preserve">   </w:t>
      </w:r>
      <w:r>
        <w:rPr>
          <w:w w:val="101"/>
          <w:sz w:val="24"/>
          <w:szCs w:val="24"/>
        </w:rPr>
        <w:t xml:space="preserve">  9.5. </w:t>
      </w:r>
      <w:r w:rsidRPr="006265B6">
        <w:rPr>
          <w:w w:val="101"/>
          <w:sz w:val="24"/>
          <w:szCs w:val="24"/>
        </w:rPr>
        <w:t>emociškai saugios darbo aplinkos įstaigoje puoselėjimą, reagavimą į smurtą ir patyčias pagal įstaigos nustatytą tvarką</w:t>
      </w:r>
      <w:r w:rsidR="009621C8">
        <w:rPr>
          <w:w w:val="101"/>
          <w:sz w:val="24"/>
          <w:szCs w:val="24"/>
        </w:rPr>
        <w:t>;</w:t>
      </w:r>
    </w:p>
    <w:p w:rsidR="00D912EC" w:rsidRPr="006265B6" w:rsidRDefault="009621C8" w:rsidP="00D912EC">
      <w:pPr>
        <w:widowControl/>
        <w:tabs>
          <w:tab w:val="left" w:pos="993"/>
          <w:tab w:val="left" w:pos="1134"/>
        </w:tabs>
        <w:autoSpaceDE/>
        <w:autoSpaceDN/>
        <w:adjustRightInd/>
        <w:jc w:val="both"/>
        <w:rPr>
          <w:sz w:val="24"/>
          <w:szCs w:val="24"/>
        </w:rPr>
      </w:pPr>
      <w:r>
        <w:rPr>
          <w:w w:val="101"/>
          <w:sz w:val="24"/>
          <w:szCs w:val="24"/>
        </w:rPr>
        <w:t xml:space="preserve">          </w:t>
      </w:r>
      <w:r w:rsidR="000405CA">
        <w:rPr>
          <w:w w:val="101"/>
          <w:sz w:val="24"/>
          <w:szCs w:val="24"/>
        </w:rPr>
        <w:t xml:space="preserve">   </w:t>
      </w:r>
      <w:r>
        <w:rPr>
          <w:w w:val="101"/>
          <w:sz w:val="24"/>
          <w:szCs w:val="24"/>
        </w:rPr>
        <w:t xml:space="preserve">  9.6</w:t>
      </w:r>
      <w:r w:rsidR="00D912EC" w:rsidRPr="006265B6">
        <w:rPr>
          <w:w w:val="101"/>
          <w:sz w:val="24"/>
          <w:szCs w:val="24"/>
        </w:rPr>
        <w:t>.</w:t>
      </w:r>
      <w:r w:rsidR="000405CA">
        <w:rPr>
          <w:w w:val="101"/>
          <w:sz w:val="24"/>
          <w:szCs w:val="24"/>
        </w:rPr>
        <w:t xml:space="preserve"> </w:t>
      </w:r>
      <w:r w:rsidRPr="00A05149">
        <w:rPr>
          <w:color w:val="000000"/>
          <w:sz w:val="24"/>
          <w:szCs w:val="24"/>
        </w:rPr>
        <w:t>nustatyta tvarka sveikatos pasitikrinimą.</w:t>
      </w:r>
    </w:p>
    <w:p w:rsidR="00D912EC" w:rsidRPr="00C15F00" w:rsidRDefault="009621C8" w:rsidP="00C15F00">
      <w:pPr>
        <w:tabs>
          <w:tab w:val="num" w:pos="993"/>
          <w:tab w:val="left" w:pos="1080"/>
          <w:tab w:val="left" w:pos="1134"/>
        </w:tabs>
        <w:jc w:val="both"/>
        <w:rPr>
          <w:sz w:val="24"/>
          <w:szCs w:val="24"/>
        </w:rPr>
      </w:pPr>
      <w:r>
        <w:rPr>
          <w:sz w:val="24"/>
          <w:szCs w:val="24"/>
        </w:rPr>
        <w:t xml:space="preserve">           </w:t>
      </w:r>
      <w:r w:rsidR="000405CA">
        <w:rPr>
          <w:sz w:val="24"/>
          <w:szCs w:val="24"/>
        </w:rPr>
        <w:t xml:space="preserve">   </w:t>
      </w:r>
      <w:r>
        <w:rPr>
          <w:sz w:val="24"/>
          <w:szCs w:val="24"/>
        </w:rPr>
        <w:t xml:space="preserve"> 10. </w:t>
      </w:r>
      <w:r w:rsidR="00D912EC" w:rsidRPr="005C1E8E">
        <w:rPr>
          <w:sz w:val="24"/>
          <w:szCs w:val="24"/>
        </w:rPr>
        <w:t>Direktoriaus pavaduotojas už savo pareigų nevykdymą ar netinkamą vykdymą, dėl jo kaltės padarytą žalą atsako Lietuvos Respublikos įstatymų nustatyta tvarka.</w:t>
      </w:r>
    </w:p>
    <w:p w:rsidR="00B93CF3" w:rsidRPr="00CE0A34" w:rsidRDefault="00B93CF3" w:rsidP="00D912EC">
      <w:pPr>
        <w:pStyle w:val="Sraopastraipa"/>
        <w:shd w:val="clear" w:color="auto" w:fill="FFFFFF"/>
        <w:tabs>
          <w:tab w:val="left" w:pos="1701"/>
          <w:tab w:val="left" w:pos="2268"/>
        </w:tabs>
        <w:spacing w:line="274" w:lineRule="exact"/>
        <w:ind w:left="2204"/>
        <w:jc w:val="center"/>
        <w:rPr>
          <w:w w:val="101"/>
          <w:sz w:val="24"/>
          <w:szCs w:val="24"/>
        </w:rPr>
      </w:pPr>
      <w:r w:rsidRPr="00CE0A34">
        <w:rPr>
          <w:w w:val="101"/>
          <w:sz w:val="24"/>
          <w:szCs w:val="24"/>
        </w:rPr>
        <w:t>______________________</w:t>
      </w:r>
    </w:p>
    <w:p w:rsidR="005A612B" w:rsidRPr="00DF49BC" w:rsidRDefault="005A612B" w:rsidP="000E4483">
      <w:pPr>
        <w:shd w:val="clear" w:color="auto" w:fill="FFFFFF"/>
        <w:tabs>
          <w:tab w:val="left" w:pos="439"/>
        </w:tabs>
        <w:spacing w:line="274" w:lineRule="exact"/>
        <w:ind w:left="567"/>
        <w:jc w:val="both"/>
        <w:rPr>
          <w:spacing w:val="-8"/>
          <w:sz w:val="24"/>
          <w:szCs w:val="24"/>
        </w:rPr>
      </w:pPr>
    </w:p>
    <w:p w:rsidR="00D912EC" w:rsidRDefault="00D912EC" w:rsidP="00C20455">
      <w:pPr>
        <w:rPr>
          <w:sz w:val="24"/>
          <w:szCs w:val="24"/>
        </w:rPr>
      </w:pPr>
    </w:p>
    <w:p w:rsidR="00BE0D6F" w:rsidRDefault="00DF49BC" w:rsidP="00C20455">
      <w:pPr>
        <w:rPr>
          <w:sz w:val="24"/>
          <w:szCs w:val="24"/>
        </w:rPr>
      </w:pPr>
      <w:r w:rsidRPr="00DF49BC">
        <w:rPr>
          <w:sz w:val="24"/>
          <w:szCs w:val="24"/>
        </w:rPr>
        <w:t xml:space="preserve">Pareigybės aprašymą perskaičiau, susipažinau, supratau, įsipareigoju vykdyti: </w:t>
      </w:r>
    </w:p>
    <w:p w:rsidR="00BE0D6F" w:rsidRDefault="00BE0D6F" w:rsidP="006E07FA">
      <w:pPr>
        <w:jc w:val="center"/>
        <w:rPr>
          <w:sz w:val="24"/>
          <w:szCs w:val="24"/>
        </w:rPr>
      </w:pPr>
    </w:p>
    <w:p w:rsidR="00BE0D6F" w:rsidRDefault="00BE0D6F" w:rsidP="001A0494">
      <w:pPr>
        <w:rPr>
          <w:sz w:val="24"/>
          <w:szCs w:val="24"/>
        </w:rPr>
      </w:pPr>
    </w:p>
    <w:p w:rsidR="00001055" w:rsidRDefault="00DF49BC" w:rsidP="001A0494">
      <w:pPr>
        <w:rPr>
          <w:szCs w:val="24"/>
        </w:rPr>
      </w:pPr>
      <w:r w:rsidRPr="001C1BF7">
        <w:rPr>
          <w:szCs w:val="24"/>
        </w:rPr>
        <w:t>___________________________________________________</w:t>
      </w:r>
    </w:p>
    <w:p w:rsidR="001A0494" w:rsidRPr="006E07FA" w:rsidRDefault="00697250" w:rsidP="001A0494">
      <w:pPr>
        <w:rPr>
          <w:sz w:val="24"/>
          <w:szCs w:val="24"/>
        </w:rPr>
      </w:pPr>
      <w:r>
        <w:rPr>
          <w:sz w:val="24"/>
          <w:szCs w:val="24"/>
        </w:rPr>
        <w:t>(darbuotojo vardas, pavardė, parašas, data)</w:t>
      </w:r>
    </w:p>
    <w:sectPr w:rsidR="001A0494" w:rsidRPr="006E07FA" w:rsidSect="006E07FA">
      <w:pgSz w:w="11909" w:h="16834"/>
      <w:pgMar w:top="993" w:right="569" w:bottom="851" w:left="1134"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0D"/>
    <w:multiLevelType w:val="multilevel"/>
    <w:tmpl w:val="BD866998"/>
    <w:lvl w:ilvl="0">
      <w:start w:val="9"/>
      <w:numFmt w:val="decimal"/>
      <w:lvlText w:val="%1."/>
      <w:lvlJc w:val="left"/>
      <w:pPr>
        <w:ind w:left="480" w:hanging="480"/>
      </w:pPr>
      <w:rPr>
        <w:rFonts w:hint="default"/>
      </w:rPr>
    </w:lvl>
    <w:lvl w:ilvl="1">
      <w:start w:val="10"/>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0AF6B41"/>
    <w:multiLevelType w:val="singleLevel"/>
    <w:tmpl w:val="B5786364"/>
    <w:lvl w:ilvl="0">
      <w:start w:val="6"/>
      <w:numFmt w:val="decimal"/>
      <w:lvlText w:val="9.%1."/>
      <w:legacy w:legacy="1" w:legacySpace="0" w:legacyIndent="403"/>
      <w:lvlJc w:val="left"/>
      <w:rPr>
        <w:rFonts w:ascii="Times New Roman" w:hAnsi="Times New Roman" w:cs="Times New Roman" w:hint="default"/>
      </w:rPr>
    </w:lvl>
  </w:abstractNum>
  <w:abstractNum w:abstractNumId="2" w15:restartNumberingAfterBreak="0">
    <w:nsid w:val="022B5044"/>
    <w:multiLevelType w:val="multilevel"/>
    <w:tmpl w:val="0764C8A6"/>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29C58F4"/>
    <w:multiLevelType w:val="hybridMultilevel"/>
    <w:tmpl w:val="BF8C019A"/>
    <w:lvl w:ilvl="0" w:tplc="D1867A70">
      <w:start w:val="9"/>
      <w:numFmt w:val="decimal"/>
      <w:lvlText w:val="%1."/>
      <w:lvlJc w:val="left"/>
      <w:pPr>
        <w:ind w:left="720" w:hanging="360"/>
      </w:pPr>
      <w:rPr>
        <w:rFonts w:eastAsiaTheme="minorEastAsia"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6966440"/>
    <w:multiLevelType w:val="singleLevel"/>
    <w:tmpl w:val="72767A22"/>
    <w:lvl w:ilvl="0">
      <w:start w:val="12"/>
      <w:numFmt w:val="decimal"/>
      <w:lvlText w:val="8.%1."/>
      <w:legacy w:legacy="1" w:legacySpace="0" w:legacyIndent="548"/>
      <w:lvlJc w:val="left"/>
      <w:rPr>
        <w:rFonts w:ascii="Times New Roman" w:hAnsi="Times New Roman" w:cs="Times New Roman" w:hint="default"/>
      </w:rPr>
    </w:lvl>
  </w:abstractNum>
  <w:abstractNum w:abstractNumId="5" w15:restartNumberingAfterBreak="0">
    <w:nsid w:val="0DC85206"/>
    <w:multiLevelType w:val="singleLevel"/>
    <w:tmpl w:val="0E925024"/>
    <w:lvl w:ilvl="0">
      <w:start w:val="2"/>
      <w:numFmt w:val="decimal"/>
      <w:lvlText w:val="9.%1."/>
      <w:legacy w:legacy="1" w:legacySpace="0" w:legacyIndent="417"/>
      <w:lvlJc w:val="left"/>
      <w:rPr>
        <w:rFonts w:ascii="Times New Roman" w:hAnsi="Times New Roman" w:cs="Times New Roman" w:hint="default"/>
      </w:rPr>
    </w:lvl>
  </w:abstractNum>
  <w:abstractNum w:abstractNumId="6" w15:restartNumberingAfterBreak="0">
    <w:nsid w:val="11E2399D"/>
    <w:multiLevelType w:val="multilevel"/>
    <w:tmpl w:val="F62CAF38"/>
    <w:lvl w:ilvl="0">
      <w:start w:val="2"/>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BF5B18"/>
    <w:multiLevelType w:val="multilevel"/>
    <w:tmpl w:val="392A6AB6"/>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3093F14"/>
    <w:multiLevelType w:val="multilevel"/>
    <w:tmpl w:val="3E36149E"/>
    <w:lvl w:ilvl="0">
      <w:start w:val="1"/>
      <w:numFmt w:val="decimal"/>
      <w:lvlText w:val="%1."/>
      <w:lvlJc w:val="left"/>
      <w:pPr>
        <w:ind w:left="720" w:hanging="360"/>
      </w:pPr>
      <w:rPr>
        <w:rFonts w:ascii="Times New Roman" w:eastAsiaTheme="minorEastAsia" w:hAnsi="Times New Roman" w:cs="Times New Roman"/>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8322D6"/>
    <w:multiLevelType w:val="multilevel"/>
    <w:tmpl w:val="3A1A4F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6A467A"/>
    <w:multiLevelType w:val="multilevel"/>
    <w:tmpl w:val="0608E33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9A24C9"/>
    <w:multiLevelType w:val="singleLevel"/>
    <w:tmpl w:val="BD9EF17A"/>
    <w:lvl w:ilvl="0">
      <w:start w:val="2"/>
      <w:numFmt w:val="decimal"/>
      <w:lvlText w:val="6.%1."/>
      <w:legacy w:legacy="1" w:legacySpace="0" w:legacyIndent="418"/>
      <w:lvlJc w:val="left"/>
      <w:rPr>
        <w:rFonts w:ascii="Times New Roman" w:hAnsi="Times New Roman" w:cs="Times New Roman" w:hint="default"/>
      </w:rPr>
    </w:lvl>
  </w:abstractNum>
  <w:abstractNum w:abstractNumId="12" w15:restartNumberingAfterBreak="0">
    <w:nsid w:val="47DC017C"/>
    <w:multiLevelType w:val="multilevel"/>
    <w:tmpl w:val="4BDA3CC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9EB06DC"/>
    <w:multiLevelType w:val="singleLevel"/>
    <w:tmpl w:val="ABEE6D5C"/>
    <w:lvl w:ilvl="0">
      <w:start w:val="10"/>
      <w:numFmt w:val="decimal"/>
      <w:lvlText w:val="9.%1."/>
      <w:legacy w:legacy="1" w:legacySpace="0" w:legacyIndent="540"/>
      <w:lvlJc w:val="left"/>
      <w:rPr>
        <w:rFonts w:ascii="Times New Roman" w:hAnsi="Times New Roman" w:cs="Times New Roman" w:hint="default"/>
      </w:rPr>
    </w:lvl>
  </w:abstractNum>
  <w:abstractNum w:abstractNumId="14" w15:restartNumberingAfterBreak="0">
    <w:nsid w:val="4B2A453B"/>
    <w:multiLevelType w:val="multilevel"/>
    <w:tmpl w:val="6B227C26"/>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D559D6"/>
    <w:multiLevelType w:val="singleLevel"/>
    <w:tmpl w:val="62B29FBA"/>
    <w:lvl w:ilvl="0">
      <w:start w:val="1"/>
      <w:numFmt w:val="decimal"/>
      <w:lvlText w:val="7.%1."/>
      <w:legacy w:legacy="1" w:legacySpace="0" w:legacyIndent="418"/>
      <w:lvlJc w:val="left"/>
      <w:rPr>
        <w:rFonts w:ascii="Times New Roman" w:hAnsi="Times New Roman" w:cs="Times New Roman" w:hint="default"/>
      </w:rPr>
    </w:lvl>
  </w:abstractNum>
  <w:abstractNum w:abstractNumId="16" w15:restartNumberingAfterBreak="0">
    <w:nsid w:val="4CE07154"/>
    <w:multiLevelType w:val="multilevel"/>
    <w:tmpl w:val="0524782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FA079F5"/>
    <w:multiLevelType w:val="singleLevel"/>
    <w:tmpl w:val="EB56E624"/>
    <w:lvl w:ilvl="0">
      <w:start w:val="10"/>
      <w:numFmt w:val="decimal"/>
      <w:lvlText w:val="6.%1."/>
      <w:legacy w:legacy="1" w:legacySpace="0" w:legacyIndent="533"/>
      <w:lvlJc w:val="left"/>
      <w:rPr>
        <w:rFonts w:ascii="Times New Roman" w:hAnsi="Times New Roman" w:cs="Times New Roman" w:hint="default"/>
      </w:rPr>
    </w:lvl>
  </w:abstractNum>
  <w:abstractNum w:abstractNumId="18" w15:restartNumberingAfterBreak="0">
    <w:nsid w:val="5699772D"/>
    <w:multiLevelType w:val="multilevel"/>
    <w:tmpl w:val="61209606"/>
    <w:lvl w:ilvl="0">
      <w:start w:val="2"/>
      <w:numFmt w:val="decimal"/>
      <w:lvlText w:val="%1."/>
      <w:lvlJc w:val="left"/>
      <w:pPr>
        <w:ind w:left="360" w:hanging="360"/>
      </w:pPr>
      <w:rPr>
        <w:rFonts w:hint="default"/>
      </w:rPr>
    </w:lvl>
    <w:lvl w:ilvl="1">
      <w:start w:val="1"/>
      <w:numFmt w:val="decimal"/>
      <w:lvlText w:val="%22.31. "/>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C9284B"/>
    <w:multiLevelType w:val="multilevel"/>
    <w:tmpl w:val="EFDA377E"/>
    <w:lvl w:ilvl="0">
      <w:start w:val="9"/>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15:restartNumberingAfterBreak="0">
    <w:nsid w:val="63267F71"/>
    <w:multiLevelType w:val="multilevel"/>
    <w:tmpl w:val="EFDEBA2E"/>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6C9B3641"/>
    <w:multiLevelType w:val="singleLevel"/>
    <w:tmpl w:val="37E47B62"/>
    <w:lvl w:ilvl="0">
      <w:start w:val="18"/>
      <w:numFmt w:val="decimal"/>
      <w:lvlText w:val="8.%1."/>
      <w:legacy w:legacy="1" w:legacySpace="0" w:legacyIndent="547"/>
      <w:lvlJc w:val="left"/>
      <w:rPr>
        <w:rFonts w:ascii="Times New Roman" w:hAnsi="Times New Roman" w:cs="Times New Roman" w:hint="default"/>
      </w:rPr>
    </w:lvl>
  </w:abstractNum>
  <w:abstractNum w:abstractNumId="22" w15:restartNumberingAfterBreak="0">
    <w:nsid w:val="70EF5AF7"/>
    <w:multiLevelType w:val="singleLevel"/>
    <w:tmpl w:val="E432D042"/>
    <w:lvl w:ilvl="0">
      <w:start w:val="27"/>
      <w:numFmt w:val="decimal"/>
      <w:lvlText w:val="8.%1."/>
      <w:legacy w:legacy="1" w:legacySpace="0" w:legacyIndent="533"/>
      <w:lvlJc w:val="left"/>
      <w:rPr>
        <w:rFonts w:ascii="Times New Roman" w:hAnsi="Times New Roman" w:cs="Times New Roman" w:hint="default"/>
      </w:rPr>
    </w:lvl>
  </w:abstractNum>
  <w:num w:numId="1">
    <w:abstractNumId w:val="11"/>
  </w:num>
  <w:num w:numId="2">
    <w:abstractNumId w:val="17"/>
  </w:num>
  <w:num w:numId="3">
    <w:abstractNumId w:val="15"/>
  </w:num>
  <w:num w:numId="4">
    <w:abstractNumId w:val="4"/>
  </w:num>
  <w:num w:numId="5">
    <w:abstractNumId w:val="21"/>
  </w:num>
  <w:num w:numId="6">
    <w:abstractNumId w:val="22"/>
  </w:num>
  <w:num w:numId="7">
    <w:abstractNumId w:val="5"/>
  </w:num>
  <w:num w:numId="8">
    <w:abstractNumId w:val="1"/>
  </w:num>
  <w:num w:numId="9">
    <w:abstractNumId w:val="13"/>
  </w:num>
  <w:num w:numId="10">
    <w:abstractNumId w:val="18"/>
  </w:num>
  <w:num w:numId="11">
    <w:abstractNumId w:val="6"/>
  </w:num>
  <w:num w:numId="12">
    <w:abstractNumId w:val="8"/>
  </w:num>
  <w:num w:numId="13">
    <w:abstractNumId w:val="16"/>
  </w:num>
  <w:num w:numId="14">
    <w:abstractNumId w:val="0"/>
  </w:num>
  <w:num w:numId="15">
    <w:abstractNumId w:val="2"/>
  </w:num>
  <w:num w:numId="16">
    <w:abstractNumId w:val="10"/>
  </w:num>
  <w:num w:numId="17">
    <w:abstractNumId w:val="3"/>
  </w:num>
  <w:num w:numId="18">
    <w:abstractNumId w:val="19"/>
  </w:num>
  <w:num w:numId="19">
    <w:abstractNumId w:val="14"/>
  </w:num>
  <w:num w:numId="20">
    <w:abstractNumId w:val="7"/>
  </w:num>
  <w:num w:numId="21">
    <w:abstractNumId w:val="12"/>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01055"/>
    <w:rsid w:val="00001055"/>
    <w:rsid w:val="00021FEC"/>
    <w:rsid w:val="0003347E"/>
    <w:rsid w:val="00035C1F"/>
    <w:rsid w:val="00036E80"/>
    <w:rsid w:val="000405CA"/>
    <w:rsid w:val="000407A7"/>
    <w:rsid w:val="00061230"/>
    <w:rsid w:val="00066992"/>
    <w:rsid w:val="0009740C"/>
    <w:rsid w:val="00097FF0"/>
    <w:rsid w:val="000A2198"/>
    <w:rsid w:val="000B66EF"/>
    <w:rsid w:val="000B79BB"/>
    <w:rsid w:val="000D5618"/>
    <w:rsid w:val="000E4483"/>
    <w:rsid w:val="000E7C44"/>
    <w:rsid w:val="000F30A1"/>
    <w:rsid w:val="001260EB"/>
    <w:rsid w:val="00135BA1"/>
    <w:rsid w:val="001658F5"/>
    <w:rsid w:val="00167BEA"/>
    <w:rsid w:val="0017728F"/>
    <w:rsid w:val="00190CFB"/>
    <w:rsid w:val="0019447B"/>
    <w:rsid w:val="001A0494"/>
    <w:rsid w:val="001A1BA4"/>
    <w:rsid w:val="001B2A93"/>
    <w:rsid w:val="001B6BAD"/>
    <w:rsid w:val="001D1F3A"/>
    <w:rsid w:val="001D43F8"/>
    <w:rsid w:val="001E61F3"/>
    <w:rsid w:val="001F0489"/>
    <w:rsid w:val="001F521E"/>
    <w:rsid w:val="00211770"/>
    <w:rsid w:val="00215617"/>
    <w:rsid w:val="002450D5"/>
    <w:rsid w:val="00245840"/>
    <w:rsid w:val="00267740"/>
    <w:rsid w:val="00270B53"/>
    <w:rsid w:val="00286F58"/>
    <w:rsid w:val="002D4E69"/>
    <w:rsid w:val="002E5F9D"/>
    <w:rsid w:val="002E704A"/>
    <w:rsid w:val="00307524"/>
    <w:rsid w:val="00314A0D"/>
    <w:rsid w:val="003229C4"/>
    <w:rsid w:val="00363A35"/>
    <w:rsid w:val="00363E24"/>
    <w:rsid w:val="0036610B"/>
    <w:rsid w:val="00366FD9"/>
    <w:rsid w:val="003929F7"/>
    <w:rsid w:val="0039639B"/>
    <w:rsid w:val="003A39EB"/>
    <w:rsid w:val="003A5115"/>
    <w:rsid w:val="003C7302"/>
    <w:rsid w:val="003D1D4E"/>
    <w:rsid w:val="003F0DF2"/>
    <w:rsid w:val="004010C3"/>
    <w:rsid w:val="004202CC"/>
    <w:rsid w:val="004278C8"/>
    <w:rsid w:val="00435452"/>
    <w:rsid w:val="004367AE"/>
    <w:rsid w:val="0044649C"/>
    <w:rsid w:val="0045042E"/>
    <w:rsid w:val="00450DB3"/>
    <w:rsid w:val="00457ABD"/>
    <w:rsid w:val="004679D2"/>
    <w:rsid w:val="00486196"/>
    <w:rsid w:val="00495734"/>
    <w:rsid w:val="004E41C7"/>
    <w:rsid w:val="004E692C"/>
    <w:rsid w:val="00500292"/>
    <w:rsid w:val="005012E9"/>
    <w:rsid w:val="00501D92"/>
    <w:rsid w:val="005055F1"/>
    <w:rsid w:val="00540E73"/>
    <w:rsid w:val="005559AA"/>
    <w:rsid w:val="00571E95"/>
    <w:rsid w:val="00580290"/>
    <w:rsid w:val="005A02D0"/>
    <w:rsid w:val="005A3DAA"/>
    <w:rsid w:val="005A612B"/>
    <w:rsid w:val="005C7D67"/>
    <w:rsid w:val="005E2AC4"/>
    <w:rsid w:val="005F0E7E"/>
    <w:rsid w:val="005F6CCC"/>
    <w:rsid w:val="00604D20"/>
    <w:rsid w:val="00621CA5"/>
    <w:rsid w:val="006239C7"/>
    <w:rsid w:val="0064026C"/>
    <w:rsid w:val="006404F9"/>
    <w:rsid w:val="00642CEF"/>
    <w:rsid w:val="0064761C"/>
    <w:rsid w:val="00655BC8"/>
    <w:rsid w:val="006625C3"/>
    <w:rsid w:val="00681E65"/>
    <w:rsid w:val="00686591"/>
    <w:rsid w:val="00693128"/>
    <w:rsid w:val="00695957"/>
    <w:rsid w:val="00697250"/>
    <w:rsid w:val="006A11A3"/>
    <w:rsid w:val="006A49FF"/>
    <w:rsid w:val="006B0B9F"/>
    <w:rsid w:val="006C2851"/>
    <w:rsid w:val="006C35ED"/>
    <w:rsid w:val="006C6F3D"/>
    <w:rsid w:val="006E07FA"/>
    <w:rsid w:val="006E1E38"/>
    <w:rsid w:val="006F51C6"/>
    <w:rsid w:val="00714F4F"/>
    <w:rsid w:val="00750B84"/>
    <w:rsid w:val="00754B6A"/>
    <w:rsid w:val="007750A4"/>
    <w:rsid w:val="007807A9"/>
    <w:rsid w:val="007B5066"/>
    <w:rsid w:val="007C1C00"/>
    <w:rsid w:val="007D4D90"/>
    <w:rsid w:val="007E3A61"/>
    <w:rsid w:val="007E5899"/>
    <w:rsid w:val="00813981"/>
    <w:rsid w:val="0082570A"/>
    <w:rsid w:val="008431AB"/>
    <w:rsid w:val="008432ED"/>
    <w:rsid w:val="00862BF6"/>
    <w:rsid w:val="00864E90"/>
    <w:rsid w:val="00867E13"/>
    <w:rsid w:val="00885B24"/>
    <w:rsid w:val="008A2DB8"/>
    <w:rsid w:val="008B6DCD"/>
    <w:rsid w:val="008C0609"/>
    <w:rsid w:val="008C74AB"/>
    <w:rsid w:val="008E3A92"/>
    <w:rsid w:val="008E78C3"/>
    <w:rsid w:val="008F30C1"/>
    <w:rsid w:val="009067DD"/>
    <w:rsid w:val="0091485A"/>
    <w:rsid w:val="00916E31"/>
    <w:rsid w:val="00923F3E"/>
    <w:rsid w:val="00924465"/>
    <w:rsid w:val="00961BA4"/>
    <w:rsid w:val="009621C8"/>
    <w:rsid w:val="00963BA0"/>
    <w:rsid w:val="0097217D"/>
    <w:rsid w:val="00976419"/>
    <w:rsid w:val="00985519"/>
    <w:rsid w:val="00985D60"/>
    <w:rsid w:val="0099174F"/>
    <w:rsid w:val="009A2075"/>
    <w:rsid w:val="009A3AA8"/>
    <w:rsid w:val="009D0589"/>
    <w:rsid w:val="009D7C40"/>
    <w:rsid w:val="009D7CC8"/>
    <w:rsid w:val="009F2454"/>
    <w:rsid w:val="00A20D17"/>
    <w:rsid w:val="00A24E76"/>
    <w:rsid w:val="00A30BAD"/>
    <w:rsid w:val="00A337F7"/>
    <w:rsid w:val="00A736A3"/>
    <w:rsid w:val="00AB286C"/>
    <w:rsid w:val="00AF1D79"/>
    <w:rsid w:val="00B0205F"/>
    <w:rsid w:val="00B12606"/>
    <w:rsid w:val="00B16202"/>
    <w:rsid w:val="00B17C3D"/>
    <w:rsid w:val="00B21DF8"/>
    <w:rsid w:val="00B31B67"/>
    <w:rsid w:val="00B357A1"/>
    <w:rsid w:val="00B44564"/>
    <w:rsid w:val="00B51A44"/>
    <w:rsid w:val="00B53898"/>
    <w:rsid w:val="00B6315E"/>
    <w:rsid w:val="00B723D2"/>
    <w:rsid w:val="00B7355C"/>
    <w:rsid w:val="00B9118D"/>
    <w:rsid w:val="00B91A8A"/>
    <w:rsid w:val="00B93CF3"/>
    <w:rsid w:val="00B976A4"/>
    <w:rsid w:val="00BA2F38"/>
    <w:rsid w:val="00BA49FC"/>
    <w:rsid w:val="00BB25DC"/>
    <w:rsid w:val="00BB2E15"/>
    <w:rsid w:val="00BD5302"/>
    <w:rsid w:val="00BE0B91"/>
    <w:rsid w:val="00BE0D6F"/>
    <w:rsid w:val="00BE15F2"/>
    <w:rsid w:val="00C02AE6"/>
    <w:rsid w:val="00C0406B"/>
    <w:rsid w:val="00C15F00"/>
    <w:rsid w:val="00C20455"/>
    <w:rsid w:val="00C3026F"/>
    <w:rsid w:val="00C30B0D"/>
    <w:rsid w:val="00C34D80"/>
    <w:rsid w:val="00C34DFD"/>
    <w:rsid w:val="00C35833"/>
    <w:rsid w:val="00C67F4C"/>
    <w:rsid w:val="00C82A2C"/>
    <w:rsid w:val="00C91207"/>
    <w:rsid w:val="00CA34A5"/>
    <w:rsid w:val="00CA35C0"/>
    <w:rsid w:val="00CB2460"/>
    <w:rsid w:val="00CB5D37"/>
    <w:rsid w:val="00CE0A34"/>
    <w:rsid w:val="00D5198B"/>
    <w:rsid w:val="00D51F57"/>
    <w:rsid w:val="00D53430"/>
    <w:rsid w:val="00D5344B"/>
    <w:rsid w:val="00D65E2F"/>
    <w:rsid w:val="00D67862"/>
    <w:rsid w:val="00D67BB7"/>
    <w:rsid w:val="00D73391"/>
    <w:rsid w:val="00D857F9"/>
    <w:rsid w:val="00D87B2F"/>
    <w:rsid w:val="00D912EC"/>
    <w:rsid w:val="00D92961"/>
    <w:rsid w:val="00DC0E58"/>
    <w:rsid w:val="00DD1C6D"/>
    <w:rsid w:val="00DD377E"/>
    <w:rsid w:val="00DE2226"/>
    <w:rsid w:val="00DE6A9D"/>
    <w:rsid w:val="00DF49BC"/>
    <w:rsid w:val="00E1201C"/>
    <w:rsid w:val="00E12DFF"/>
    <w:rsid w:val="00E4013E"/>
    <w:rsid w:val="00E442EE"/>
    <w:rsid w:val="00E47130"/>
    <w:rsid w:val="00E73E6C"/>
    <w:rsid w:val="00EB4088"/>
    <w:rsid w:val="00EC049F"/>
    <w:rsid w:val="00EC066A"/>
    <w:rsid w:val="00EC395C"/>
    <w:rsid w:val="00EC3A63"/>
    <w:rsid w:val="00F07138"/>
    <w:rsid w:val="00F211D3"/>
    <w:rsid w:val="00F22ECA"/>
    <w:rsid w:val="00F63B1F"/>
    <w:rsid w:val="00F6552A"/>
    <w:rsid w:val="00F65DB9"/>
    <w:rsid w:val="00F70ECF"/>
    <w:rsid w:val="00F90799"/>
    <w:rsid w:val="00F93907"/>
    <w:rsid w:val="00FC176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ADD83"/>
  <w15:docId w15:val="{72B0581D-D275-4B04-812F-B7A4383C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E704A"/>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431AB"/>
    <w:pPr>
      <w:ind w:left="720"/>
      <w:contextualSpacing/>
    </w:pPr>
  </w:style>
  <w:style w:type="paragraph" w:styleId="Pagrindinistekstas">
    <w:name w:val="Body Text"/>
    <w:basedOn w:val="prastasis"/>
    <w:link w:val="PagrindinistekstasDiagrama"/>
    <w:rsid w:val="00DD377E"/>
    <w:pPr>
      <w:widowControl/>
      <w:autoSpaceDE/>
      <w:autoSpaceDN/>
      <w:adjustRightInd/>
    </w:pPr>
    <w:rPr>
      <w:rFonts w:eastAsia="Times New Roman"/>
      <w:sz w:val="28"/>
    </w:rPr>
  </w:style>
  <w:style w:type="character" w:customStyle="1" w:styleId="PagrindinistekstasDiagrama">
    <w:name w:val="Pagrindinis tekstas Diagrama"/>
    <w:basedOn w:val="Numatytasispastraiposriftas"/>
    <w:link w:val="Pagrindinistekstas"/>
    <w:rsid w:val="00DD377E"/>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6C93A-151D-48D0-B492-0BA09225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6671</Words>
  <Characters>3803</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Stasys Ruiba</dc:creator>
  <cp:lastModifiedBy>HP</cp:lastModifiedBy>
  <cp:revision>22</cp:revision>
  <cp:lastPrinted>2017-05-22T08:47:00Z</cp:lastPrinted>
  <dcterms:created xsi:type="dcterms:W3CDTF">2020-03-03T08:33:00Z</dcterms:created>
  <dcterms:modified xsi:type="dcterms:W3CDTF">2024-09-19T06:15:00Z</dcterms:modified>
</cp:coreProperties>
</file>